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77777777" w:rsidR="002A27BC" w:rsidRPr="00874389" w:rsidRDefault="002A27BC" w:rsidP="002A27BC">
      <w:pPr>
        <w:spacing w:after="0" w:line="240" w:lineRule="auto"/>
        <w:jc w:val="center"/>
        <w:rPr>
          <w:rFonts w:ascii="Times New Roman" w:hAnsi="Times New Roman" w:cs="Times New Roman"/>
          <w:b/>
          <w:sz w:val="20"/>
          <w:szCs w:val="24"/>
        </w:rPr>
      </w:pPr>
      <w:bookmarkStart w:id="0" w:name="_Hlk160875789"/>
      <w:r w:rsidRPr="00874389">
        <w:rPr>
          <w:rFonts w:ascii="Times New Roman" w:hAnsi="Times New Roman" w:cs="Times New Roman"/>
          <w:b/>
          <w:sz w:val="20"/>
          <w:szCs w:val="24"/>
        </w:rPr>
        <w:t>LỊCH CÔNG TÁC TUẦN CỦA LÃNH ĐẠO UBND PHƯỜNG MINH KHAI</w:t>
      </w:r>
    </w:p>
    <w:p w14:paraId="6ECC0E43" w14:textId="2A0FCC72" w:rsidR="002A27BC" w:rsidRPr="00874389" w:rsidRDefault="002A27BC" w:rsidP="002A27BC">
      <w:pPr>
        <w:spacing w:after="0" w:line="240" w:lineRule="auto"/>
        <w:jc w:val="center"/>
        <w:rPr>
          <w:rFonts w:ascii="Times New Roman" w:hAnsi="Times New Roman" w:cs="Times New Roman"/>
          <w:b/>
          <w:sz w:val="20"/>
          <w:szCs w:val="24"/>
        </w:rPr>
      </w:pPr>
      <w:r w:rsidRPr="00874389">
        <w:rPr>
          <w:rFonts w:ascii="Times New Roman" w:hAnsi="Times New Roman" w:cs="Times New Roman"/>
          <w:b/>
          <w:sz w:val="20"/>
          <w:szCs w:val="24"/>
        </w:rPr>
        <w:t xml:space="preserve">(Tuần từ ngày </w:t>
      </w:r>
      <w:r w:rsidR="004C083E">
        <w:rPr>
          <w:rFonts w:ascii="Times New Roman" w:hAnsi="Times New Roman" w:cs="Times New Roman"/>
          <w:b/>
          <w:sz w:val="20"/>
          <w:szCs w:val="24"/>
        </w:rPr>
        <w:t>04/11</w:t>
      </w:r>
      <w:r w:rsidRPr="00874389">
        <w:rPr>
          <w:rFonts w:ascii="Times New Roman" w:hAnsi="Times New Roman" w:cs="Times New Roman"/>
          <w:b/>
          <w:sz w:val="20"/>
          <w:szCs w:val="24"/>
        </w:rPr>
        <w:t>/2024 đến ngày</w:t>
      </w:r>
      <w:r w:rsidR="007B425D" w:rsidRPr="00874389">
        <w:rPr>
          <w:rFonts w:ascii="Times New Roman" w:hAnsi="Times New Roman" w:cs="Times New Roman"/>
          <w:b/>
          <w:sz w:val="20"/>
          <w:szCs w:val="24"/>
        </w:rPr>
        <w:t xml:space="preserve"> </w:t>
      </w:r>
      <w:r w:rsidR="004C083E">
        <w:rPr>
          <w:rFonts w:ascii="Times New Roman" w:hAnsi="Times New Roman" w:cs="Times New Roman"/>
          <w:b/>
          <w:sz w:val="20"/>
          <w:szCs w:val="24"/>
        </w:rPr>
        <w:t>09</w:t>
      </w:r>
      <w:r w:rsidR="00874389" w:rsidRPr="00874389">
        <w:rPr>
          <w:rFonts w:ascii="Times New Roman" w:hAnsi="Times New Roman" w:cs="Times New Roman"/>
          <w:b/>
          <w:sz w:val="20"/>
          <w:szCs w:val="24"/>
        </w:rPr>
        <w:t>/11</w:t>
      </w:r>
      <w:r w:rsidRPr="00874389">
        <w:rPr>
          <w:rFonts w:ascii="Times New Roman" w:hAnsi="Times New Roman" w:cs="Times New Roman"/>
          <w:b/>
          <w:sz w:val="20"/>
          <w:szCs w:val="24"/>
        </w:rPr>
        <w:t>/2024)</w:t>
      </w:r>
    </w:p>
    <w:bookmarkEnd w:id="0"/>
    <w:p w14:paraId="254C1814" w14:textId="0E0514D2" w:rsidR="002A27BC" w:rsidRPr="00874389" w:rsidRDefault="001C526D" w:rsidP="002A27BC">
      <w:pPr>
        <w:spacing w:after="0" w:line="240" w:lineRule="auto"/>
        <w:jc w:val="center"/>
        <w:rPr>
          <w:rFonts w:ascii="Times New Roman" w:hAnsi="Times New Roman" w:cs="Times New Roman"/>
          <w:szCs w:val="24"/>
        </w:rPr>
      </w:pPr>
      <w:r w:rsidRPr="00874389">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CE3A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4347" w:type="dxa"/>
        <w:tblInd w:w="-34" w:type="dxa"/>
        <w:tblLayout w:type="fixed"/>
        <w:tblLook w:val="04A0" w:firstRow="1" w:lastRow="0" w:firstColumn="1" w:lastColumn="0" w:noHBand="0" w:noVBand="1"/>
      </w:tblPr>
      <w:tblGrid>
        <w:gridCol w:w="1560"/>
        <w:gridCol w:w="2297"/>
        <w:gridCol w:w="2268"/>
        <w:gridCol w:w="2409"/>
        <w:gridCol w:w="2269"/>
        <w:gridCol w:w="2126"/>
        <w:gridCol w:w="1418"/>
      </w:tblGrid>
      <w:tr w:rsidR="00874389" w:rsidRPr="00874389" w14:paraId="223AC39B" w14:textId="77777777" w:rsidTr="0091363B">
        <w:tc>
          <w:tcPr>
            <w:tcW w:w="1560" w:type="dxa"/>
          </w:tcPr>
          <w:p w14:paraId="734474EE"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Họ và tên</w:t>
            </w:r>
          </w:p>
        </w:tc>
        <w:tc>
          <w:tcPr>
            <w:tcW w:w="2297" w:type="dxa"/>
          </w:tcPr>
          <w:p w14:paraId="2446BB1C"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2</w:t>
            </w:r>
          </w:p>
          <w:p w14:paraId="4884E355" w14:textId="54B4B960" w:rsidR="002A27BC" w:rsidRPr="00874389" w:rsidRDefault="00A06E70"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4C083E">
              <w:rPr>
                <w:rFonts w:ascii="Times New Roman" w:hAnsi="Times New Roman" w:cs="Times New Roman"/>
                <w:b/>
                <w:sz w:val="16"/>
                <w:szCs w:val="18"/>
              </w:rPr>
              <w:t>04/11</w:t>
            </w:r>
            <w:r w:rsidRPr="00874389">
              <w:rPr>
                <w:rFonts w:ascii="Times New Roman" w:hAnsi="Times New Roman" w:cs="Times New Roman"/>
                <w:b/>
                <w:sz w:val="16"/>
                <w:szCs w:val="18"/>
              </w:rPr>
              <w:t>/2024)</w:t>
            </w:r>
          </w:p>
        </w:tc>
        <w:tc>
          <w:tcPr>
            <w:tcW w:w="2268" w:type="dxa"/>
          </w:tcPr>
          <w:p w14:paraId="2D121CA1"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3</w:t>
            </w:r>
          </w:p>
          <w:p w14:paraId="2AE123C8" w14:textId="1E2DC853" w:rsidR="002A27BC" w:rsidRPr="00874389" w:rsidRDefault="007B425D"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4C083E">
              <w:rPr>
                <w:rFonts w:ascii="Times New Roman" w:hAnsi="Times New Roman" w:cs="Times New Roman"/>
                <w:b/>
                <w:sz w:val="16"/>
                <w:szCs w:val="18"/>
              </w:rPr>
              <w:t>05/11</w:t>
            </w:r>
            <w:r w:rsidR="001D1960" w:rsidRPr="00874389">
              <w:rPr>
                <w:rFonts w:ascii="Times New Roman" w:hAnsi="Times New Roman" w:cs="Times New Roman"/>
                <w:b/>
                <w:sz w:val="16"/>
                <w:szCs w:val="18"/>
              </w:rPr>
              <w:t>/</w:t>
            </w:r>
            <w:r w:rsidR="00A06E70" w:rsidRPr="00874389">
              <w:rPr>
                <w:rFonts w:ascii="Times New Roman" w:hAnsi="Times New Roman" w:cs="Times New Roman"/>
                <w:b/>
                <w:sz w:val="16"/>
                <w:szCs w:val="18"/>
              </w:rPr>
              <w:t>2024)</w:t>
            </w:r>
          </w:p>
        </w:tc>
        <w:tc>
          <w:tcPr>
            <w:tcW w:w="2409" w:type="dxa"/>
          </w:tcPr>
          <w:p w14:paraId="1A267A96"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4</w:t>
            </w:r>
          </w:p>
          <w:p w14:paraId="5139988B" w14:textId="74487A33" w:rsidR="002A27BC" w:rsidRPr="00874389" w:rsidRDefault="003C2CB1"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4C083E">
              <w:rPr>
                <w:rFonts w:ascii="Times New Roman" w:hAnsi="Times New Roman" w:cs="Times New Roman"/>
                <w:b/>
                <w:sz w:val="16"/>
                <w:szCs w:val="18"/>
              </w:rPr>
              <w:t>06/11</w:t>
            </w:r>
            <w:r w:rsidR="00A06E70" w:rsidRPr="00874389">
              <w:rPr>
                <w:rFonts w:ascii="Times New Roman" w:hAnsi="Times New Roman" w:cs="Times New Roman"/>
                <w:b/>
                <w:sz w:val="16"/>
                <w:szCs w:val="18"/>
              </w:rPr>
              <w:t>/2024)</w:t>
            </w:r>
          </w:p>
        </w:tc>
        <w:tc>
          <w:tcPr>
            <w:tcW w:w="2269" w:type="dxa"/>
          </w:tcPr>
          <w:p w14:paraId="299DF459"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5</w:t>
            </w:r>
          </w:p>
          <w:p w14:paraId="2BB3CABB" w14:textId="480CD49F" w:rsidR="002A27BC" w:rsidRPr="00874389" w:rsidRDefault="00A06E70"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4C083E">
              <w:rPr>
                <w:rFonts w:ascii="Times New Roman" w:hAnsi="Times New Roman" w:cs="Times New Roman"/>
                <w:b/>
                <w:sz w:val="16"/>
                <w:szCs w:val="18"/>
              </w:rPr>
              <w:t>07/11</w:t>
            </w:r>
            <w:r w:rsidRPr="00874389">
              <w:rPr>
                <w:rFonts w:ascii="Times New Roman" w:hAnsi="Times New Roman" w:cs="Times New Roman"/>
                <w:b/>
                <w:sz w:val="16"/>
                <w:szCs w:val="18"/>
              </w:rPr>
              <w:t>/2024)</w:t>
            </w:r>
          </w:p>
        </w:tc>
        <w:tc>
          <w:tcPr>
            <w:tcW w:w="2126" w:type="dxa"/>
          </w:tcPr>
          <w:p w14:paraId="2B753DF4"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6</w:t>
            </w:r>
          </w:p>
          <w:p w14:paraId="4BD68132" w14:textId="7B4545B9"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4C083E">
              <w:rPr>
                <w:rFonts w:ascii="Times New Roman" w:hAnsi="Times New Roman" w:cs="Times New Roman"/>
                <w:b/>
                <w:sz w:val="16"/>
                <w:szCs w:val="18"/>
              </w:rPr>
              <w:t>08</w:t>
            </w:r>
            <w:r w:rsidR="00874389" w:rsidRPr="00874389">
              <w:rPr>
                <w:rFonts w:ascii="Times New Roman" w:hAnsi="Times New Roman" w:cs="Times New Roman"/>
                <w:b/>
                <w:sz w:val="16"/>
                <w:szCs w:val="18"/>
              </w:rPr>
              <w:t>/11</w:t>
            </w:r>
            <w:r w:rsidRPr="00874389">
              <w:rPr>
                <w:rFonts w:ascii="Times New Roman" w:hAnsi="Times New Roman" w:cs="Times New Roman"/>
                <w:b/>
                <w:sz w:val="16"/>
                <w:szCs w:val="18"/>
              </w:rPr>
              <w:t>/2024)</w:t>
            </w:r>
          </w:p>
        </w:tc>
        <w:tc>
          <w:tcPr>
            <w:tcW w:w="1418" w:type="dxa"/>
          </w:tcPr>
          <w:p w14:paraId="7F2746E8"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7</w:t>
            </w:r>
          </w:p>
          <w:p w14:paraId="20D83A21" w14:textId="6C86D1C1" w:rsidR="002A27BC" w:rsidRPr="00874389" w:rsidRDefault="00C82586"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0</w:t>
            </w:r>
            <w:r w:rsidR="004C083E">
              <w:rPr>
                <w:rFonts w:ascii="Times New Roman" w:hAnsi="Times New Roman" w:cs="Times New Roman"/>
                <w:b/>
                <w:sz w:val="16"/>
                <w:szCs w:val="18"/>
              </w:rPr>
              <w:t>9</w:t>
            </w:r>
            <w:r w:rsidR="00874389" w:rsidRPr="00874389">
              <w:rPr>
                <w:rFonts w:ascii="Times New Roman" w:hAnsi="Times New Roman" w:cs="Times New Roman"/>
                <w:b/>
                <w:sz w:val="16"/>
                <w:szCs w:val="18"/>
              </w:rPr>
              <w:t>/11</w:t>
            </w:r>
            <w:r w:rsidR="002A27BC" w:rsidRPr="00874389">
              <w:rPr>
                <w:rFonts w:ascii="Times New Roman" w:hAnsi="Times New Roman" w:cs="Times New Roman"/>
                <w:b/>
                <w:sz w:val="16"/>
                <w:szCs w:val="18"/>
              </w:rPr>
              <w:t>/2024)</w:t>
            </w:r>
          </w:p>
        </w:tc>
      </w:tr>
      <w:tr w:rsidR="00874389" w:rsidRPr="00874389" w14:paraId="09248EBA" w14:textId="77777777" w:rsidTr="0091363B">
        <w:trPr>
          <w:trHeight w:val="2591"/>
        </w:trPr>
        <w:tc>
          <w:tcPr>
            <w:tcW w:w="1560" w:type="dxa"/>
            <w:vAlign w:val="center"/>
          </w:tcPr>
          <w:p w14:paraId="436ECCF4" w14:textId="77777777" w:rsidR="002A27BC" w:rsidRPr="00874389" w:rsidRDefault="002A27BC" w:rsidP="00EC4ADE">
            <w:pPr>
              <w:jc w:val="center"/>
              <w:rPr>
                <w:rFonts w:ascii="Times New Roman" w:hAnsi="Times New Roman" w:cs="Times New Roman"/>
                <w:b/>
                <w:sz w:val="12"/>
                <w:szCs w:val="16"/>
              </w:rPr>
            </w:pPr>
            <w:r w:rsidRPr="00874389">
              <w:rPr>
                <w:rFonts w:ascii="Times New Roman" w:hAnsi="Times New Roman" w:cs="Times New Roman"/>
                <w:b/>
                <w:sz w:val="12"/>
                <w:szCs w:val="16"/>
              </w:rPr>
              <w:t>CHỦ TỊCH</w:t>
            </w:r>
          </w:p>
          <w:p w14:paraId="0CB97699" w14:textId="77777777" w:rsidR="002A27BC" w:rsidRPr="00874389" w:rsidRDefault="002A27BC" w:rsidP="00EC4ADE">
            <w:pPr>
              <w:jc w:val="center"/>
              <w:rPr>
                <w:rFonts w:ascii="Times New Roman" w:hAnsi="Times New Roman" w:cs="Times New Roman"/>
                <w:b/>
                <w:sz w:val="12"/>
                <w:szCs w:val="16"/>
              </w:rPr>
            </w:pPr>
            <w:r w:rsidRPr="00874389">
              <w:rPr>
                <w:rFonts w:ascii="Times New Roman" w:hAnsi="Times New Roman" w:cs="Times New Roman"/>
                <w:b/>
                <w:sz w:val="12"/>
                <w:szCs w:val="16"/>
              </w:rPr>
              <w:t>LÊ THÀNH VINH</w:t>
            </w:r>
          </w:p>
        </w:tc>
        <w:tc>
          <w:tcPr>
            <w:tcW w:w="2297" w:type="dxa"/>
          </w:tcPr>
          <w:p w14:paraId="0DF6FB28" w14:textId="77777777" w:rsidR="002C00D8" w:rsidRPr="004C083E" w:rsidRDefault="002C00D8" w:rsidP="002C00D8">
            <w:pPr>
              <w:jc w:val="both"/>
              <w:rPr>
                <w:rFonts w:ascii="Times New Roman" w:hAnsi="Times New Roman" w:cs="Times New Roman"/>
                <w:sz w:val="16"/>
                <w:szCs w:val="18"/>
              </w:rPr>
            </w:pPr>
            <w:r w:rsidRPr="004C083E">
              <w:rPr>
                <w:rFonts w:ascii="Times New Roman" w:hAnsi="Times New Roman" w:cs="Times New Roman"/>
                <w:b/>
                <w:sz w:val="16"/>
                <w:szCs w:val="18"/>
              </w:rPr>
              <w:t>-07h45:</w:t>
            </w:r>
            <w:r w:rsidRPr="004C083E">
              <w:rPr>
                <w:rFonts w:ascii="Times New Roman" w:hAnsi="Times New Roman" w:cs="Times New Roman"/>
                <w:sz w:val="16"/>
                <w:szCs w:val="18"/>
              </w:rPr>
              <w:t xml:space="preserve"> Chào cờ.</w:t>
            </w:r>
          </w:p>
          <w:p w14:paraId="570DD52B" w14:textId="4E5D0157" w:rsidR="002C00D8" w:rsidRPr="004C083E" w:rsidRDefault="002C00D8" w:rsidP="002C00D8">
            <w:pPr>
              <w:jc w:val="both"/>
              <w:rPr>
                <w:rFonts w:ascii="Times New Roman" w:hAnsi="Times New Roman" w:cs="Times New Roman"/>
                <w:sz w:val="16"/>
                <w:szCs w:val="18"/>
              </w:rPr>
            </w:pPr>
            <w:r w:rsidRPr="004C083E">
              <w:rPr>
                <w:rFonts w:ascii="Times New Roman" w:hAnsi="Times New Roman" w:cs="Times New Roman"/>
                <w:b/>
                <w:sz w:val="16"/>
                <w:szCs w:val="18"/>
              </w:rPr>
              <w:t>-0</w:t>
            </w:r>
            <w:r w:rsidR="000478A8" w:rsidRPr="004C083E">
              <w:rPr>
                <w:rFonts w:ascii="Times New Roman" w:hAnsi="Times New Roman" w:cs="Times New Roman"/>
                <w:b/>
                <w:sz w:val="16"/>
                <w:szCs w:val="18"/>
              </w:rPr>
              <w:t>8</w:t>
            </w:r>
            <w:r w:rsidRPr="004C083E">
              <w:rPr>
                <w:rFonts w:ascii="Times New Roman" w:hAnsi="Times New Roman" w:cs="Times New Roman"/>
                <w:b/>
                <w:sz w:val="16"/>
                <w:szCs w:val="18"/>
              </w:rPr>
              <w:t>h</w:t>
            </w:r>
            <w:r w:rsidR="000478A8" w:rsidRPr="004C083E">
              <w:rPr>
                <w:rFonts w:ascii="Times New Roman" w:hAnsi="Times New Roman" w:cs="Times New Roman"/>
                <w:b/>
                <w:sz w:val="16"/>
                <w:szCs w:val="18"/>
              </w:rPr>
              <w:t>00</w:t>
            </w:r>
            <w:r w:rsidRPr="004C083E">
              <w:rPr>
                <w:rFonts w:ascii="Times New Roman" w:hAnsi="Times New Roman" w:cs="Times New Roman"/>
                <w:b/>
                <w:sz w:val="16"/>
                <w:szCs w:val="18"/>
              </w:rPr>
              <w:t>:</w:t>
            </w:r>
            <w:r w:rsidRPr="004C083E">
              <w:rPr>
                <w:rFonts w:ascii="Times New Roman" w:hAnsi="Times New Roman" w:cs="Times New Roman"/>
                <w:sz w:val="16"/>
                <w:szCs w:val="18"/>
              </w:rPr>
              <w:t xml:space="preserve"> </w:t>
            </w:r>
            <w:r w:rsidR="000478A8" w:rsidRPr="004C083E">
              <w:rPr>
                <w:rFonts w:ascii="Times New Roman" w:hAnsi="Times New Roman" w:cs="Times New Roman"/>
                <w:sz w:val="16"/>
                <w:szCs w:val="18"/>
              </w:rPr>
              <w:t>Làm việc tại cơ quan</w:t>
            </w:r>
          </w:p>
          <w:p w14:paraId="3AC8381D" w14:textId="77777777" w:rsidR="00541F1C" w:rsidRPr="004C083E" w:rsidRDefault="00541F1C" w:rsidP="00541F1C">
            <w:pPr>
              <w:jc w:val="both"/>
              <w:rPr>
                <w:rFonts w:ascii="Times New Roman" w:hAnsi="Times New Roman" w:cs="Times New Roman"/>
                <w:sz w:val="16"/>
                <w:szCs w:val="18"/>
              </w:rPr>
            </w:pPr>
          </w:p>
          <w:p w14:paraId="11CA60B7" w14:textId="0D5D0247" w:rsidR="000478A8" w:rsidRPr="004C083E" w:rsidRDefault="00675882" w:rsidP="00567C69">
            <w:pPr>
              <w:jc w:val="both"/>
              <w:rPr>
                <w:rFonts w:ascii="Times New Roman" w:hAnsi="Times New Roman" w:cs="Times New Roman"/>
                <w:sz w:val="16"/>
                <w:szCs w:val="18"/>
              </w:rPr>
            </w:pPr>
            <w:r w:rsidRPr="004C083E">
              <w:rPr>
                <w:rFonts w:ascii="Times New Roman" w:hAnsi="Times New Roman" w:cs="Times New Roman"/>
                <w:b/>
                <w:sz w:val="16"/>
                <w:szCs w:val="18"/>
              </w:rPr>
              <w:t>-14h</w:t>
            </w:r>
            <w:r w:rsidR="004E5F39">
              <w:rPr>
                <w:rFonts w:ascii="Times New Roman" w:hAnsi="Times New Roman" w:cs="Times New Roman"/>
                <w:b/>
                <w:sz w:val="16"/>
                <w:szCs w:val="18"/>
              </w:rPr>
              <w:t>0</w:t>
            </w:r>
            <w:r w:rsidRPr="004C083E">
              <w:rPr>
                <w:rFonts w:ascii="Times New Roman" w:hAnsi="Times New Roman" w:cs="Times New Roman"/>
                <w:b/>
                <w:sz w:val="16"/>
                <w:szCs w:val="18"/>
              </w:rPr>
              <w:t>0:</w:t>
            </w:r>
            <w:r w:rsidRPr="004C083E">
              <w:rPr>
                <w:rFonts w:ascii="Times New Roman" w:hAnsi="Times New Roman" w:cs="Times New Roman"/>
                <w:sz w:val="16"/>
                <w:szCs w:val="18"/>
              </w:rPr>
              <w:t xml:space="preserve"> </w:t>
            </w:r>
            <w:r w:rsidR="004E5F39">
              <w:rPr>
                <w:rFonts w:ascii="Times New Roman" w:hAnsi="Times New Roman" w:cs="Times New Roman"/>
                <w:sz w:val="16"/>
                <w:szCs w:val="18"/>
              </w:rPr>
              <w:t>Làm việc tại cơ quan</w:t>
            </w:r>
          </w:p>
        </w:tc>
        <w:tc>
          <w:tcPr>
            <w:tcW w:w="2268" w:type="dxa"/>
          </w:tcPr>
          <w:p w14:paraId="696CD877" w14:textId="204E50F5" w:rsidR="00E80180" w:rsidRPr="004C083E" w:rsidRDefault="0091363B" w:rsidP="0091363B">
            <w:pPr>
              <w:jc w:val="both"/>
              <w:rPr>
                <w:rFonts w:ascii="Times New Roman" w:hAnsi="Times New Roman" w:cs="Times New Roman"/>
                <w:color w:val="ED0000"/>
                <w:sz w:val="16"/>
                <w:szCs w:val="18"/>
              </w:rPr>
            </w:pPr>
            <w:r w:rsidRPr="004C083E">
              <w:rPr>
                <w:rFonts w:ascii="Times New Roman" w:hAnsi="Times New Roman" w:cs="Times New Roman"/>
                <w:b/>
                <w:color w:val="ED0000"/>
                <w:sz w:val="16"/>
                <w:szCs w:val="18"/>
              </w:rPr>
              <w:t>-08h00:</w:t>
            </w:r>
            <w:r w:rsidRPr="004C083E">
              <w:rPr>
                <w:rFonts w:ascii="Times New Roman" w:hAnsi="Times New Roman" w:cs="Times New Roman"/>
                <w:color w:val="ED0000"/>
                <w:sz w:val="16"/>
                <w:szCs w:val="18"/>
              </w:rPr>
              <w:t xml:space="preserve"> </w:t>
            </w:r>
            <w:r w:rsidR="004C083E" w:rsidRPr="004C083E">
              <w:rPr>
                <w:rFonts w:ascii="Times New Roman" w:hAnsi="Times New Roman" w:cs="Times New Roman"/>
                <w:color w:val="ED0000"/>
                <w:sz w:val="16"/>
                <w:szCs w:val="18"/>
              </w:rPr>
              <w:t>Dự hội nghị điểm Ngày hồi toàn dân đoàn kết xây dựng đời sống văn hoá ĐBDC số 8.</w:t>
            </w:r>
          </w:p>
          <w:p w14:paraId="4F02795B" w14:textId="00E30548" w:rsidR="00E80180" w:rsidRDefault="00E80180" w:rsidP="00E80180">
            <w:pPr>
              <w:jc w:val="both"/>
              <w:rPr>
                <w:rFonts w:ascii="Times New Roman" w:hAnsi="Times New Roman" w:cs="Times New Roman"/>
                <w:color w:val="ED0000"/>
                <w:sz w:val="16"/>
                <w:szCs w:val="18"/>
              </w:rPr>
            </w:pPr>
            <w:r w:rsidRPr="004C083E">
              <w:rPr>
                <w:rFonts w:ascii="Times New Roman" w:hAnsi="Times New Roman" w:cs="Times New Roman"/>
                <w:b/>
                <w:color w:val="ED0000"/>
                <w:sz w:val="16"/>
                <w:szCs w:val="18"/>
              </w:rPr>
              <w:t>-08h</w:t>
            </w:r>
            <w:r>
              <w:rPr>
                <w:rFonts w:ascii="Times New Roman" w:hAnsi="Times New Roman" w:cs="Times New Roman"/>
                <w:b/>
                <w:color w:val="ED0000"/>
                <w:sz w:val="16"/>
                <w:szCs w:val="18"/>
              </w:rPr>
              <w:t>3</w:t>
            </w:r>
            <w:r w:rsidRPr="004C083E">
              <w:rPr>
                <w:rFonts w:ascii="Times New Roman" w:hAnsi="Times New Roman" w:cs="Times New Roman"/>
                <w:b/>
                <w:color w:val="ED0000"/>
                <w:sz w:val="16"/>
                <w:szCs w:val="18"/>
              </w:rPr>
              <w:t>0:</w:t>
            </w:r>
            <w:r w:rsidRPr="004C083E">
              <w:rPr>
                <w:rFonts w:ascii="Times New Roman" w:hAnsi="Times New Roman" w:cs="Times New Roman"/>
                <w:color w:val="ED0000"/>
                <w:sz w:val="16"/>
                <w:szCs w:val="18"/>
              </w:rPr>
              <w:t xml:space="preserve"> Dự </w:t>
            </w:r>
            <w:r>
              <w:rPr>
                <w:rFonts w:ascii="Times New Roman" w:hAnsi="Times New Roman" w:cs="Times New Roman"/>
                <w:color w:val="ED0000"/>
                <w:sz w:val="16"/>
                <w:szCs w:val="18"/>
              </w:rPr>
              <w:t>cuộc họp về việc xử lý trậy tự xây dựng liên quan đến các công trình xây dựng tồn đọng (Đội QL TTXD quận)</w:t>
            </w:r>
          </w:p>
          <w:p w14:paraId="221A67C0" w14:textId="77777777" w:rsidR="0091363B" w:rsidRPr="004C083E" w:rsidRDefault="0091363B" w:rsidP="0091363B">
            <w:pPr>
              <w:jc w:val="both"/>
              <w:rPr>
                <w:rFonts w:ascii="Times New Roman" w:hAnsi="Times New Roman" w:cs="Times New Roman"/>
                <w:sz w:val="16"/>
                <w:szCs w:val="18"/>
              </w:rPr>
            </w:pPr>
          </w:p>
          <w:p w14:paraId="6A0AFCBA" w14:textId="77777777" w:rsidR="0091363B" w:rsidRPr="004C083E" w:rsidRDefault="0091363B" w:rsidP="0091363B">
            <w:pPr>
              <w:jc w:val="both"/>
              <w:rPr>
                <w:rFonts w:ascii="Times New Roman" w:hAnsi="Times New Roman" w:cs="Times New Roman"/>
                <w:sz w:val="16"/>
                <w:szCs w:val="18"/>
              </w:rPr>
            </w:pPr>
          </w:p>
          <w:p w14:paraId="428E4C74" w14:textId="5312F208" w:rsidR="0091363B" w:rsidRPr="000660EF" w:rsidRDefault="0091363B" w:rsidP="0091363B">
            <w:pPr>
              <w:jc w:val="both"/>
              <w:rPr>
                <w:rFonts w:ascii="Times New Roman" w:hAnsi="Times New Roman" w:cs="Times New Roman"/>
                <w:color w:val="ED0000"/>
                <w:sz w:val="16"/>
                <w:szCs w:val="18"/>
              </w:rPr>
            </w:pPr>
            <w:r w:rsidRPr="000660EF">
              <w:rPr>
                <w:rFonts w:ascii="Times New Roman" w:hAnsi="Times New Roman" w:cs="Times New Roman"/>
                <w:b/>
                <w:color w:val="ED0000"/>
                <w:sz w:val="16"/>
                <w:szCs w:val="18"/>
              </w:rPr>
              <w:t>-1</w:t>
            </w:r>
            <w:r w:rsidR="000660EF">
              <w:rPr>
                <w:rFonts w:ascii="Times New Roman" w:hAnsi="Times New Roman" w:cs="Times New Roman"/>
                <w:b/>
                <w:color w:val="ED0000"/>
                <w:sz w:val="16"/>
                <w:szCs w:val="18"/>
              </w:rPr>
              <w:t>4</w:t>
            </w:r>
            <w:r w:rsidRPr="000660EF">
              <w:rPr>
                <w:rFonts w:ascii="Times New Roman" w:hAnsi="Times New Roman" w:cs="Times New Roman"/>
                <w:b/>
                <w:color w:val="ED0000"/>
                <w:sz w:val="16"/>
                <w:szCs w:val="18"/>
              </w:rPr>
              <w:t>h</w:t>
            </w:r>
            <w:r w:rsidR="000660EF">
              <w:rPr>
                <w:rFonts w:ascii="Times New Roman" w:hAnsi="Times New Roman" w:cs="Times New Roman"/>
                <w:b/>
                <w:color w:val="ED0000"/>
                <w:sz w:val="16"/>
                <w:szCs w:val="18"/>
              </w:rPr>
              <w:t>0</w:t>
            </w:r>
            <w:r w:rsidRPr="000660EF">
              <w:rPr>
                <w:rFonts w:ascii="Times New Roman" w:hAnsi="Times New Roman" w:cs="Times New Roman"/>
                <w:b/>
                <w:color w:val="ED0000"/>
                <w:sz w:val="16"/>
                <w:szCs w:val="18"/>
              </w:rPr>
              <w:t>0:</w:t>
            </w:r>
            <w:r w:rsidRPr="000660EF">
              <w:rPr>
                <w:rFonts w:ascii="Times New Roman" w:hAnsi="Times New Roman" w:cs="Times New Roman"/>
                <w:color w:val="ED0000"/>
                <w:sz w:val="16"/>
                <w:szCs w:val="18"/>
              </w:rPr>
              <w:t xml:space="preserve"> </w:t>
            </w:r>
            <w:r w:rsidR="000660EF" w:rsidRPr="000660EF">
              <w:rPr>
                <w:rFonts w:ascii="Times New Roman" w:hAnsi="Times New Roman" w:cs="Times New Roman"/>
                <w:color w:val="ED0000"/>
                <w:sz w:val="16"/>
                <w:szCs w:val="18"/>
              </w:rPr>
              <w:t>Dự hội nghị</w:t>
            </w:r>
            <w:r w:rsidR="00ED3475">
              <w:rPr>
                <w:rFonts w:ascii="Times New Roman" w:hAnsi="Times New Roman" w:cs="Times New Roman"/>
                <w:color w:val="ED0000"/>
                <w:sz w:val="16"/>
                <w:szCs w:val="18"/>
              </w:rPr>
              <w:t xml:space="preserve"> trực tuyến</w:t>
            </w:r>
            <w:r w:rsidR="000660EF" w:rsidRPr="000660EF">
              <w:rPr>
                <w:rFonts w:ascii="Times New Roman" w:hAnsi="Times New Roman" w:cs="Times New Roman"/>
                <w:color w:val="ED0000"/>
                <w:sz w:val="16"/>
                <w:szCs w:val="18"/>
              </w:rPr>
              <w:t xml:space="preserve"> sơ kết 1 năm triển khai Đề án quản lý, xử dụng và khai thác hiệu quả tài sản công của Thành phố Hà Nội … (HT Tầng 2 - Số 33 Đại Cồ Việt)</w:t>
            </w:r>
          </w:p>
          <w:p w14:paraId="7EE75EED" w14:textId="71E06004" w:rsidR="00F55D25" w:rsidRPr="004C083E" w:rsidRDefault="00F55D25" w:rsidP="005E71E5">
            <w:pPr>
              <w:jc w:val="both"/>
              <w:rPr>
                <w:rFonts w:ascii="Times New Roman" w:hAnsi="Times New Roman" w:cs="Times New Roman"/>
                <w:sz w:val="16"/>
                <w:szCs w:val="18"/>
              </w:rPr>
            </w:pPr>
          </w:p>
        </w:tc>
        <w:tc>
          <w:tcPr>
            <w:tcW w:w="2409" w:type="dxa"/>
          </w:tcPr>
          <w:p w14:paraId="7CB9CA86" w14:textId="3A8D50BE" w:rsidR="00874389" w:rsidRPr="000660EF" w:rsidRDefault="002B5B45" w:rsidP="000660EF">
            <w:pPr>
              <w:jc w:val="both"/>
              <w:rPr>
                <w:rFonts w:ascii="Times New Roman" w:hAnsi="Times New Roman" w:cs="Times New Roman"/>
                <w:color w:val="ED0000"/>
                <w:sz w:val="16"/>
                <w:szCs w:val="18"/>
              </w:rPr>
            </w:pPr>
            <w:r w:rsidRPr="000660EF">
              <w:rPr>
                <w:rFonts w:ascii="Times New Roman" w:hAnsi="Times New Roman" w:cs="Times New Roman"/>
                <w:b/>
                <w:color w:val="ED0000"/>
                <w:sz w:val="16"/>
                <w:szCs w:val="18"/>
              </w:rPr>
              <w:t>-08h</w:t>
            </w:r>
            <w:r w:rsidR="000660EF">
              <w:rPr>
                <w:rFonts w:ascii="Times New Roman" w:hAnsi="Times New Roman" w:cs="Times New Roman"/>
                <w:b/>
                <w:color w:val="ED0000"/>
                <w:sz w:val="16"/>
                <w:szCs w:val="18"/>
              </w:rPr>
              <w:t>3</w:t>
            </w:r>
            <w:r w:rsidRPr="000660EF">
              <w:rPr>
                <w:rFonts w:ascii="Times New Roman" w:hAnsi="Times New Roman" w:cs="Times New Roman"/>
                <w:b/>
                <w:color w:val="ED0000"/>
                <w:sz w:val="16"/>
                <w:szCs w:val="18"/>
              </w:rPr>
              <w:t>0:</w:t>
            </w:r>
            <w:r w:rsidRPr="000660EF">
              <w:rPr>
                <w:rFonts w:ascii="Times New Roman" w:hAnsi="Times New Roman" w:cs="Times New Roman"/>
                <w:color w:val="ED0000"/>
                <w:sz w:val="16"/>
                <w:szCs w:val="18"/>
              </w:rPr>
              <w:t xml:space="preserve"> </w:t>
            </w:r>
            <w:r w:rsidR="000660EF" w:rsidRPr="000660EF">
              <w:rPr>
                <w:rFonts w:ascii="Times New Roman" w:hAnsi="Times New Roman" w:cs="Times New Roman"/>
                <w:color w:val="ED0000"/>
                <w:sz w:val="16"/>
                <w:szCs w:val="18"/>
              </w:rPr>
              <w:t>Dự họp kiểm đếm kết quả xây dựng phương án sắp xếp các chợ; Việc xử lý dây điện trùng võ và bàn giao công trình điện trên địa bàn (P203 - Số 33 Đại Cồ Việt)</w:t>
            </w:r>
          </w:p>
          <w:p w14:paraId="72078E85" w14:textId="61664AE5" w:rsidR="002B5B45" w:rsidRPr="004C083E" w:rsidRDefault="002B5B45" w:rsidP="002B5B45">
            <w:pPr>
              <w:jc w:val="both"/>
              <w:rPr>
                <w:rFonts w:ascii="Times New Roman" w:hAnsi="Times New Roman" w:cs="Times New Roman"/>
                <w:sz w:val="16"/>
                <w:szCs w:val="18"/>
              </w:rPr>
            </w:pPr>
          </w:p>
          <w:p w14:paraId="5CE96C3A" w14:textId="77777777" w:rsidR="00567C69" w:rsidRPr="004C083E" w:rsidRDefault="00567C69" w:rsidP="002B5B45">
            <w:pPr>
              <w:jc w:val="both"/>
              <w:rPr>
                <w:rFonts w:ascii="Times New Roman" w:hAnsi="Times New Roman" w:cs="Times New Roman"/>
                <w:sz w:val="16"/>
                <w:szCs w:val="18"/>
              </w:rPr>
            </w:pPr>
          </w:p>
          <w:p w14:paraId="79FBAB6E" w14:textId="77777777" w:rsidR="000660EF" w:rsidRPr="000660EF" w:rsidRDefault="000660EF" w:rsidP="000660EF">
            <w:pPr>
              <w:jc w:val="both"/>
              <w:rPr>
                <w:rFonts w:ascii="Times New Roman" w:hAnsi="Times New Roman" w:cs="Times New Roman"/>
                <w:color w:val="ED0000"/>
                <w:sz w:val="16"/>
                <w:szCs w:val="18"/>
              </w:rPr>
            </w:pPr>
            <w:r w:rsidRPr="000660EF">
              <w:rPr>
                <w:rFonts w:ascii="Times New Roman" w:hAnsi="Times New Roman" w:cs="Times New Roman"/>
                <w:b/>
                <w:color w:val="ED0000"/>
                <w:sz w:val="16"/>
                <w:szCs w:val="18"/>
              </w:rPr>
              <w:t>-14h00:</w:t>
            </w:r>
            <w:r w:rsidRPr="000660EF">
              <w:rPr>
                <w:rFonts w:ascii="Times New Roman" w:hAnsi="Times New Roman" w:cs="Times New Roman"/>
                <w:color w:val="ED0000"/>
                <w:sz w:val="16"/>
                <w:szCs w:val="18"/>
              </w:rPr>
              <w:t xml:space="preserve"> Dự họp triển khai, hướng dẫn tự đánh giá, chấm điểm xác định Chỉ số CCHC năm 2024 đối với các cơ quan chuyên môn và UBND các phường thuộc quận (HT Tầng 2 – Số 33 Đại Cồ Việt)</w:t>
            </w:r>
          </w:p>
          <w:p w14:paraId="4B54B9E3" w14:textId="08230BF4" w:rsidR="00CB3DD8" w:rsidRPr="004C083E" w:rsidRDefault="00CB3DD8" w:rsidP="000660EF">
            <w:pPr>
              <w:jc w:val="both"/>
              <w:rPr>
                <w:rFonts w:ascii="Times New Roman" w:hAnsi="Times New Roman" w:cs="Times New Roman"/>
                <w:sz w:val="16"/>
                <w:szCs w:val="18"/>
              </w:rPr>
            </w:pPr>
          </w:p>
        </w:tc>
        <w:tc>
          <w:tcPr>
            <w:tcW w:w="2269" w:type="dxa"/>
          </w:tcPr>
          <w:p w14:paraId="486B15C9" w14:textId="616B7AE0" w:rsidR="004C083E" w:rsidRPr="000660EF" w:rsidRDefault="004C083E" w:rsidP="004C083E">
            <w:pPr>
              <w:jc w:val="both"/>
              <w:rPr>
                <w:rFonts w:ascii="Times New Roman" w:hAnsi="Times New Roman" w:cs="Times New Roman"/>
                <w:color w:val="ED0000"/>
                <w:sz w:val="16"/>
                <w:szCs w:val="18"/>
              </w:rPr>
            </w:pPr>
            <w:r w:rsidRPr="000660EF">
              <w:rPr>
                <w:rFonts w:ascii="Times New Roman" w:hAnsi="Times New Roman" w:cs="Times New Roman"/>
                <w:b/>
                <w:color w:val="ED0000"/>
                <w:sz w:val="16"/>
                <w:szCs w:val="18"/>
              </w:rPr>
              <w:t>-08h00:</w:t>
            </w:r>
            <w:r w:rsidRPr="000660EF">
              <w:rPr>
                <w:rFonts w:ascii="Times New Roman" w:hAnsi="Times New Roman" w:cs="Times New Roman"/>
                <w:color w:val="ED0000"/>
                <w:sz w:val="16"/>
                <w:szCs w:val="18"/>
              </w:rPr>
              <w:t xml:space="preserve"> </w:t>
            </w:r>
            <w:r w:rsidR="000660EF" w:rsidRPr="000660EF">
              <w:rPr>
                <w:rFonts w:ascii="Times New Roman" w:hAnsi="Times New Roman" w:cs="Times New Roman"/>
                <w:color w:val="ED0000"/>
                <w:sz w:val="16"/>
                <w:szCs w:val="18"/>
              </w:rPr>
              <w:t>Sơ tuyển nghĩa vụ quân sự năm 2025 (Theo lịch của Ban CHQS quận)</w:t>
            </w:r>
            <w:r w:rsidRPr="000660EF">
              <w:rPr>
                <w:rFonts w:ascii="Times New Roman" w:hAnsi="Times New Roman" w:cs="Times New Roman"/>
                <w:color w:val="ED0000"/>
                <w:sz w:val="16"/>
                <w:szCs w:val="18"/>
              </w:rPr>
              <w:t xml:space="preserve"> </w:t>
            </w:r>
          </w:p>
          <w:p w14:paraId="0AAFF3E3" w14:textId="77777777" w:rsidR="004C083E" w:rsidRPr="000660EF" w:rsidRDefault="004C083E" w:rsidP="004C083E">
            <w:pPr>
              <w:jc w:val="both"/>
              <w:rPr>
                <w:rFonts w:ascii="Times New Roman" w:hAnsi="Times New Roman" w:cs="Times New Roman"/>
                <w:color w:val="ED0000"/>
                <w:sz w:val="16"/>
                <w:szCs w:val="18"/>
              </w:rPr>
            </w:pPr>
            <w:r w:rsidRPr="000660EF">
              <w:rPr>
                <w:rFonts w:ascii="Times New Roman" w:hAnsi="Times New Roman" w:cs="Times New Roman"/>
                <w:color w:val="ED0000"/>
                <w:sz w:val="16"/>
                <w:szCs w:val="18"/>
              </w:rPr>
              <w:t>-Tiếp công dân (theo lịch)</w:t>
            </w:r>
          </w:p>
          <w:p w14:paraId="27412EDF" w14:textId="77777777" w:rsidR="004C083E" w:rsidRPr="000478A8" w:rsidRDefault="004C083E" w:rsidP="004C083E">
            <w:pPr>
              <w:jc w:val="both"/>
              <w:rPr>
                <w:rFonts w:ascii="Times New Roman" w:hAnsi="Times New Roman" w:cs="Times New Roman"/>
                <w:sz w:val="16"/>
                <w:szCs w:val="18"/>
              </w:rPr>
            </w:pPr>
          </w:p>
          <w:p w14:paraId="4F2F9969" w14:textId="77777777" w:rsidR="004C083E" w:rsidRPr="000478A8" w:rsidRDefault="004C083E" w:rsidP="004C083E">
            <w:pPr>
              <w:jc w:val="both"/>
              <w:rPr>
                <w:rFonts w:ascii="Times New Roman" w:hAnsi="Times New Roman" w:cs="Times New Roman"/>
                <w:sz w:val="16"/>
                <w:szCs w:val="18"/>
              </w:rPr>
            </w:pPr>
          </w:p>
          <w:p w14:paraId="701D1F5E" w14:textId="77777777" w:rsidR="004C083E" w:rsidRPr="00EA7E2B" w:rsidRDefault="004C083E" w:rsidP="004C083E">
            <w:pPr>
              <w:jc w:val="both"/>
              <w:rPr>
                <w:rFonts w:ascii="Times New Roman" w:hAnsi="Times New Roman" w:cs="Times New Roman"/>
                <w:color w:val="FF0000"/>
                <w:sz w:val="16"/>
                <w:szCs w:val="18"/>
              </w:rPr>
            </w:pPr>
            <w:r w:rsidRPr="00EA7E2B">
              <w:rPr>
                <w:rFonts w:ascii="Times New Roman" w:hAnsi="Times New Roman" w:cs="Times New Roman"/>
                <w:b/>
                <w:color w:val="FF0000"/>
                <w:sz w:val="16"/>
                <w:szCs w:val="18"/>
              </w:rPr>
              <w:t>-14h00:</w:t>
            </w:r>
            <w:r w:rsidRPr="00EA7E2B">
              <w:rPr>
                <w:rFonts w:ascii="Times New Roman" w:hAnsi="Times New Roman" w:cs="Times New Roman"/>
                <w:color w:val="FF0000"/>
                <w:sz w:val="16"/>
                <w:szCs w:val="18"/>
              </w:rPr>
              <w:t xml:space="preserve"> Làm việc tại cơ quan</w:t>
            </w:r>
          </w:p>
          <w:p w14:paraId="2E43FC82" w14:textId="6059236F" w:rsidR="00EA7E2B" w:rsidRPr="00EA7E2B" w:rsidRDefault="00EA7E2B" w:rsidP="00EA7E2B">
            <w:pPr>
              <w:jc w:val="both"/>
              <w:rPr>
                <w:rFonts w:ascii="Times New Roman" w:hAnsi="Times New Roman" w:cs="Times New Roman"/>
                <w:color w:val="FF0000"/>
                <w:sz w:val="16"/>
                <w:szCs w:val="18"/>
              </w:rPr>
            </w:pPr>
            <w:r w:rsidRPr="00EA7E2B">
              <w:rPr>
                <w:rFonts w:ascii="Times New Roman" w:hAnsi="Times New Roman" w:cs="Times New Roman"/>
                <w:b/>
                <w:color w:val="FF0000"/>
                <w:sz w:val="16"/>
                <w:szCs w:val="18"/>
              </w:rPr>
              <w:t>-16h00:</w:t>
            </w:r>
            <w:r w:rsidRPr="00EA7E2B">
              <w:rPr>
                <w:rFonts w:ascii="Times New Roman" w:hAnsi="Times New Roman" w:cs="Times New Roman"/>
                <w:color w:val="FF0000"/>
                <w:sz w:val="16"/>
                <w:szCs w:val="18"/>
              </w:rPr>
              <w:t xml:space="preserve"> Dự cuộc họp chỉ đạo, đôn đốc thực hiện Kết luận số 1468/KL-TTCP ngày 04/9/2018 của Thành tra Chính phủ (Đội QL TTXD ĐT quận Hai Bà Trưng)</w:t>
            </w:r>
          </w:p>
          <w:p w14:paraId="1DA4FEF8" w14:textId="77777777" w:rsidR="001D7D45" w:rsidRPr="004C083E" w:rsidRDefault="001D7D45" w:rsidP="00C0622F">
            <w:pPr>
              <w:jc w:val="both"/>
              <w:rPr>
                <w:rFonts w:ascii="Times New Roman" w:hAnsi="Times New Roman" w:cs="Times New Roman"/>
                <w:sz w:val="16"/>
                <w:szCs w:val="18"/>
              </w:rPr>
            </w:pPr>
          </w:p>
          <w:p w14:paraId="536061E8" w14:textId="77777777" w:rsidR="009C32FF" w:rsidRPr="004C083E" w:rsidRDefault="009C32FF" w:rsidP="009C32FF">
            <w:pPr>
              <w:jc w:val="both"/>
              <w:rPr>
                <w:rFonts w:ascii="Times New Roman" w:hAnsi="Times New Roman" w:cs="Times New Roman"/>
                <w:sz w:val="16"/>
                <w:szCs w:val="18"/>
              </w:rPr>
            </w:pPr>
          </w:p>
          <w:p w14:paraId="5A44CB11" w14:textId="369B85B6" w:rsidR="009A382A" w:rsidRPr="004C083E" w:rsidRDefault="009A382A" w:rsidP="0091363B">
            <w:pPr>
              <w:jc w:val="both"/>
              <w:rPr>
                <w:rFonts w:ascii="Times New Roman" w:hAnsi="Times New Roman" w:cs="Times New Roman"/>
                <w:sz w:val="16"/>
                <w:szCs w:val="18"/>
              </w:rPr>
            </w:pPr>
          </w:p>
        </w:tc>
        <w:tc>
          <w:tcPr>
            <w:tcW w:w="2126" w:type="dxa"/>
          </w:tcPr>
          <w:p w14:paraId="61C93818" w14:textId="77777777" w:rsidR="004C083E" w:rsidRPr="000478A8" w:rsidRDefault="004C083E" w:rsidP="004C083E">
            <w:pPr>
              <w:jc w:val="both"/>
              <w:rPr>
                <w:rFonts w:ascii="Times New Roman" w:hAnsi="Times New Roman" w:cs="Times New Roman"/>
                <w:sz w:val="16"/>
                <w:szCs w:val="18"/>
              </w:rPr>
            </w:pPr>
            <w:r w:rsidRPr="000478A8">
              <w:rPr>
                <w:rFonts w:ascii="Times New Roman" w:hAnsi="Times New Roman" w:cs="Times New Roman"/>
                <w:b/>
                <w:sz w:val="16"/>
                <w:szCs w:val="18"/>
              </w:rPr>
              <w:t>-08h00:</w:t>
            </w:r>
            <w:r w:rsidRPr="000478A8">
              <w:rPr>
                <w:rFonts w:ascii="Times New Roman" w:hAnsi="Times New Roman" w:cs="Times New Roman"/>
                <w:sz w:val="16"/>
                <w:szCs w:val="18"/>
              </w:rPr>
              <w:t xml:space="preserve"> </w:t>
            </w:r>
            <w:r>
              <w:rPr>
                <w:rFonts w:ascii="Times New Roman" w:hAnsi="Times New Roman" w:cs="Times New Roman"/>
                <w:sz w:val="16"/>
                <w:szCs w:val="18"/>
              </w:rPr>
              <w:t>Làm việc tại cơ quan</w:t>
            </w:r>
            <w:r w:rsidRPr="000478A8">
              <w:rPr>
                <w:rFonts w:ascii="Times New Roman" w:hAnsi="Times New Roman" w:cs="Times New Roman"/>
                <w:sz w:val="16"/>
                <w:szCs w:val="18"/>
              </w:rPr>
              <w:t xml:space="preserve"> </w:t>
            </w:r>
          </w:p>
          <w:p w14:paraId="7F79DBB6" w14:textId="77777777" w:rsidR="004C083E" w:rsidRPr="000478A8" w:rsidRDefault="004C083E" w:rsidP="004C083E">
            <w:pPr>
              <w:jc w:val="both"/>
              <w:rPr>
                <w:rFonts w:ascii="Times New Roman" w:hAnsi="Times New Roman" w:cs="Times New Roman"/>
                <w:sz w:val="16"/>
                <w:szCs w:val="18"/>
              </w:rPr>
            </w:pPr>
          </w:p>
          <w:p w14:paraId="22E65AB5" w14:textId="77777777" w:rsidR="004C083E" w:rsidRPr="0039477D" w:rsidRDefault="004C083E" w:rsidP="004C083E">
            <w:pPr>
              <w:jc w:val="both"/>
              <w:rPr>
                <w:rFonts w:ascii="Times New Roman" w:hAnsi="Times New Roman" w:cs="Times New Roman"/>
                <w:color w:val="FF0000"/>
                <w:sz w:val="16"/>
                <w:szCs w:val="18"/>
              </w:rPr>
            </w:pPr>
            <w:r w:rsidRPr="0039477D">
              <w:rPr>
                <w:rFonts w:ascii="Times New Roman" w:hAnsi="Times New Roman" w:cs="Times New Roman"/>
                <w:b/>
                <w:color w:val="FF0000"/>
                <w:sz w:val="16"/>
                <w:szCs w:val="18"/>
              </w:rPr>
              <w:t>-14h00:</w:t>
            </w:r>
            <w:r w:rsidRPr="0039477D">
              <w:rPr>
                <w:rFonts w:ascii="Times New Roman" w:hAnsi="Times New Roman" w:cs="Times New Roman"/>
                <w:color w:val="FF0000"/>
                <w:sz w:val="16"/>
                <w:szCs w:val="18"/>
              </w:rPr>
              <w:t xml:space="preserve"> Làm việc tại cơ quan</w:t>
            </w:r>
          </w:p>
          <w:p w14:paraId="579B6A9D" w14:textId="7A329A0E" w:rsidR="002A27BC" w:rsidRPr="004C083E" w:rsidRDefault="004C083E" w:rsidP="004C083E">
            <w:pPr>
              <w:jc w:val="both"/>
              <w:rPr>
                <w:rFonts w:ascii="Times New Roman" w:hAnsi="Times New Roman" w:cs="Times New Roman"/>
                <w:bCs/>
                <w:sz w:val="16"/>
                <w:szCs w:val="18"/>
              </w:rPr>
            </w:pPr>
            <w:r w:rsidRPr="0039477D">
              <w:rPr>
                <w:rFonts w:ascii="Times New Roman" w:hAnsi="Times New Roman" w:cs="Times New Roman"/>
                <w:b/>
                <w:color w:val="FF0000"/>
                <w:sz w:val="16"/>
                <w:szCs w:val="18"/>
              </w:rPr>
              <w:t>-15h30:</w:t>
            </w:r>
            <w:r w:rsidRPr="0039477D">
              <w:rPr>
                <w:rFonts w:ascii="Times New Roman" w:hAnsi="Times New Roman" w:cs="Times New Roman"/>
                <w:color w:val="FF0000"/>
                <w:sz w:val="16"/>
                <w:szCs w:val="18"/>
              </w:rPr>
              <w:t xml:space="preserve"> Dự kiến họp giao ban cơ quan (PH Tầng 2 - Số 201 Minh Khai)</w:t>
            </w:r>
          </w:p>
        </w:tc>
        <w:tc>
          <w:tcPr>
            <w:tcW w:w="1418" w:type="dxa"/>
            <w:shd w:val="clear" w:color="auto" w:fill="auto"/>
          </w:tcPr>
          <w:p w14:paraId="4E56BB58" w14:textId="77777777" w:rsidR="004C083E" w:rsidRDefault="004C083E" w:rsidP="004C083E">
            <w:pPr>
              <w:jc w:val="both"/>
              <w:rPr>
                <w:rFonts w:ascii="Times New Roman" w:hAnsi="Times New Roman" w:cs="Times New Roman"/>
                <w:sz w:val="16"/>
                <w:szCs w:val="18"/>
              </w:rPr>
            </w:pPr>
            <w:r w:rsidRPr="004C083E">
              <w:rPr>
                <w:rFonts w:ascii="Times New Roman" w:hAnsi="Times New Roman" w:cs="Times New Roman"/>
                <w:b/>
                <w:sz w:val="16"/>
                <w:szCs w:val="18"/>
              </w:rPr>
              <w:t>-08h00:</w:t>
            </w:r>
            <w:r w:rsidRPr="004C083E">
              <w:rPr>
                <w:rFonts w:ascii="Times New Roman" w:hAnsi="Times New Roman" w:cs="Times New Roman"/>
                <w:sz w:val="16"/>
                <w:szCs w:val="18"/>
              </w:rPr>
              <w:t xml:space="preserve"> Trực giải quyết TTHC.</w:t>
            </w:r>
          </w:p>
          <w:p w14:paraId="67037DC7" w14:textId="77777777" w:rsidR="00833085" w:rsidRPr="00833085" w:rsidRDefault="00833085" w:rsidP="00833085">
            <w:pPr>
              <w:jc w:val="both"/>
              <w:rPr>
                <w:rFonts w:ascii="Times New Roman" w:hAnsi="Times New Roman" w:cs="Times New Roman"/>
                <w:color w:val="ED0000"/>
                <w:sz w:val="16"/>
                <w:szCs w:val="18"/>
              </w:rPr>
            </w:pPr>
            <w:r w:rsidRPr="00833085">
              <w:rPr>
                <w:rFonts w:ascii="Times New Roman" w:hAnsi="Times New Roman" w:cs="Times New Roman"/>
                <w:b/>
                <w:color w:val="ED0000"/>
                <w:sz w:val="16"/>
                <w:szCs w:val="18"/>
              </w:rPr>
              <w:t>-</w:t>
            </w:r>
            <w:r>
              <w:rPr>
                <w:rFonts w:ascii="Times New Roman" w:hAnsi="Times New Roman" w:cs="Times New Roman"/>
                <w:b/>
                <w:color w:val="ED0000"/>
                <w:sz w:val="16"/>
                <w:szCs w:val="18"/>
              </w:rPr>
              <w:t>19</w:t>
            </w:r>
            <w:r w:rsidRPr="00833085">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833085">
              <w:rPr>
                <w:rFonts w:ascii="Times New Roman" w:hAnsi="Times New Roman" w:cs="Times New Roman"/>
                <w:b/>
                <w:color w:val="ED0000"/>
                <w:sz w:val="16"/>
                <w:szCs w:val="18"/>
              </w:rPr>
              <w:t>0:</w:t>
            </w:r>
            <w:r w:rsidRPr="00833085">
              <w:rPr>
                <w:rFonts w:ascii="Times New Roman" w:hAnsi="Times New Roman" w:cs="Times New Roman"/>
                <w:color w:val="ED0000"/>
                <w:sz w:val="16"/>
                <w:szCs w:val="18"/>
              </w:rPr>
              <w:t xml:space="preserve"> Dự hội nghị đại đoàn kết tại địa bàn dân cư (theo lịch)</w:t>
            </w:r>
          </w:p>
          <w:p w14:paraId="36F16D86" w14:textId="77777777" w:rsidR="00833085" w:rsidRPr="004C083E" w:rsidRDefault="00833085" w:rsidP="004C083E">
            <w:pPr>
              <w:jc w:val="both"/>
              <w:rPr>
                <w:rFonts w:ascii="Times New Roman" w:hAnsi="Times New Roman" w:cs="Times New Roman"/>
                <w:sz w:val="16"/>
                <w:szCs w:val="18"/>
              </w:rPr>
            </w:pPr>
          </w:p>
          <w:p w14:paraId="1877A67A" w14:textId="77777777" w:rsidR="00236980" w:rsidRPr="004C083E" w:rsidRDefault="00236980" w:rsidP="00236980">
            <w:pPr>
              <w:jc w:val="both"/>
              <w:rPr>
                <w:rFonts w:ascii="Times New Roman" w:hAnsi="Times New Roman" w:cs="Times New Roman"/>
                <w:sz w:val="16"/>
                <w:szCs w:val="18"/>
              </w:rPr>
            </w:pPr>
          </w:p>
          <w:p w14:paraId="03D0490E" w14:textId="77777777" w:rsidR="00236980" w:rsidRPr="004C083E" w:rsidRDefault="00236980" w:rsidP="00FE3B16">
            <w:pPr>
              <w:jc w:val="both"/>
              <w:rPr>
                <w:rFonts w:ascii="Times New Roman" w:hAnsi="Times New Roman" w:cs="Times New Roman"/>
                <w:sz w:val="14"/>
                <w:szCs w:val="16"/>
              </w:rPr>
            </w:pPr>
          </w:p>
          <w:p w14:paraId="7B29AED1" w14:textId="76DFC9BD" w:rsidR="00236980" w:rsidRPr="004C083E" w:rsidRDefault="00236980" w:rsidP="00FE3B16">
            <w:pPr>
              <w:jc w:val="both"/>
              <w:rPr>
                <w:rFonts w:ascii="Times New Roman" w:hAnsi="Times New Roman" w:cs="Times New Roman"/>
                <w:sz w:val="14"/>
                <w:szCs w:val="16"/>
              </w:rPr>
            </w:pPr>
          </w:p>
        </w:tc>
      </w:tr>
      <w:tr w:rsidR="00874389" w:rsidRPr="00874389" w14:paraId="6F791FD5" w14:textId="77777777" w:rsidTr="004C083E">
        <w:trPr>
          <w:trHeight w:val="1525"/>
        </w:trPr>
        <w:tc>
          <w:tcPr>
            <w:tcW w:w="1560" w:type="dxa"/>
            <w:vAlign w:val="center"/>
          </w:tcPr>
          <w:p w14:paraId="5A842EBD" w14:textId="77777777" w:rsidR="00D4778D" w:rsidRPr="00874389" w:rsidRDefault="00D4778D" w:rsidP="00D4778D">
            <w:pPr>
              <w:jc w:val="center"/>
              <w:rPr>
                <w:rFonts w:ascii="Times New Roman" w:hAnsi="Times New Roman" w:cs="Times New Roman"/>
                <w:b/>
                <w:sz w:val="12"/>
                <w:szCs w:val="16"/>
              </w:rPr>
            </w:pPr>
            <w:r w:rsidRPr="00874389">
              <w:rPr>
                <w:rFonts w:ascii="Times New Roman" w:hAnsi="Times New Roman" w:cs="Times New Roman"/>
                <w:b/>
                <w:sz w:val="12"/>
                <w:szCs w:val="16"/>
              </w:rPr>
              <w:t>PHÓ CHỦ TỊCH</w:t>
            </w:r>
          </w:p>
          <w:p w14:paraId="1C01F934" w14:textId="77777777" w:rsidR="00D4778D" w:rsidRPr="00874389" w:rsidRDefault="00D4778D" w:rsidP="00D4778D">
            <w:pPr>
              <w:jc w:val="center"/>
              <w:rPr>
                <w:rFonts w:ascii="Times New Roman" w:hAnsi="Times New Roman" w:cs="Times New Roman"/>
                <w:b/>
                <w:sz w:val="12"/>
                <w:szCs w:val="16"/>
              </w:rPr>
            </w:pPr>
            <w:r w:rsidRPr="00874389">
              <w:rPr>
                <w:rFonts w:ascii="Times New Roman" w:hAnsi="Times New Roman" w:cs="Times New Roman"/>
                <w:b/>
                <w:sz w:val="12"/>
                <w:szCs w:val="16"/>
              </w:rPr>
              <w:t>TRÀN THỊ MINH VÂN</w:t>
            </w:r>
          </w:p>
        </w:tc>
        <w:tc>
          <w:tcPr>
            <w:tcW w:w="2297" w:type="dxa"/>
          </w:tcPr>
          <w:p w14:paraId="5E7D16F3" w14:textId="77777777" w:rsidR="00B34726" w:rsidRPr="004C083E" w:rsidRDefault="00B34726" w:rsidP="00B34726">
            <w:pPr>
              <w:jc w:val="both"/>
              <w:rPr>
                <w:rFonts w:ascii="Times New Roman" w:hAnsi="Times New Roman" w:cs="Times New Roman"/>
                <w:sz w:val="16"/>
                <w:szCs w:val="18"/>
              </w:rPr>
            </w:pPr>
            <w:r w:rsidRPr="004C083E">
              <w:rPr>
                <w:rFonts w:ascii="Times New Roman" w:hAnsi="Times New Roman" w:cs="Times New Roman"/>
                <w:b/>
                <w:sz w:val="16"/>
                <w:szCs w:val="18"/>
              </w:rPr>
              <w:t>-07h45:</w:t>
            </w:r>
            <w:r w:rsidRPr="004C083E">
              <w:rPr>
                <w:rFonts w:ascii="Times New Roman" w:hAnsi="Times New Roman" w:cs="Times New Roman"/>
                <w:sz w:val="16"/>
                <w:szCs w:val="18"/>
              </w:rPr>
              <w:t xml:space="preserve"> Chào cờ.</w:t>
            </w:r>
          </w:p>
          <w:p w14:paraId="7FE63F1E" w14:textId="77777777" w:rsidR="00B34726" w:rsidRDefault="00B34726" w:rsidP="00B34726">
            <w:pPr>
              <w:jc w:val="both"/>
              <w:rPr>
                <w:rFonts w:ascii="Times New Roman" w:hAnsi="Times New Roman" w:cs="Times New Roman"/>
                <w:sz w:val="16"/>
                <w:szCs w:val="18"/>
              </w:rPr>
            </w:pPr>
            <w:r w:rsidRPr="004C083E">
              <w:rPr>
                <w:rFonts w:ascii="Times New Roman" w:hAnsi="Times New Roman" w:cs="Times New Roman"/>
                <w:b/>
                <w:sz w:val="16"/>
                <w:szCs w:val="18"/>
              </w:rPr>
              <w:t>-08h00:</w:t>
            </w:r>
            <w:r w:rsidRPr="004C083E">
              <w:rPr>
                <w:rFonts w:ascii="Times New Roman" w:hAnsi="Times New Roman" w:cs="Times New Roman"/>
                <w:sz w:val="16"/>
                <w:szCs w:val="18"/>
              </w:rPr>
              <w:t xml:space="preserve"> Làm việc tại cơ quan</w:t>
            </w:r>
          </w:p>
          <w:p w14:paraId="5802B237" w14:textId="78D9B5E6" w:rsidR="004E5F39" w:rsidRPr="004C083E" w:rsidRDefault="004E5F39" w:rsidP="00B34726">
            <w:pPr>
              <w:jc w:val="both"/>
              <w:rPr>
                <w:rFonts w:ascii="Times New Roman" w:hAnsi="Times New Roman" w:cs="Times New Roman"/>
                <w:sz w:val="16"/>
                <w:szCs w:val="18"/>
              </w:rPr>
            </w:pPr>
            <w:r w:rsidRPr="004C083E">
              <w:rPr>
                <w:rFonts w:ascii="Times New Roman" w:hAnsi="Times New Roman" w:cs="Times New Roman"/>
                <w:b/>
                <w:sz w:val="16"/>
                <w:szCs w:val="18"/>
              </w:rPr>
              <w:t>-0</w:t>
            </w:r>
            <w:r>
              <w:rPr>
                <w:rFonts w:ascii="Times New Roman" w:hAnsi="Times New Roman" w:cs="Times New Roman"/>
                <w:b/>
                <w:sz w:val="16"/>
                <w:szCs w:val="18"/>
              </w:rPr>
              <w:t>9</w:t>
            </w:r>
            <w:r w:rsidRPr="004C083E">
              <w:rPr>
                <w:rFonts w:ascii="Times New Roman" w:hAnsi="Times New Roman" w:cs="Times New Roman"/>
                <w:b/>
                <w:sz w:val="16"/>
                <w:szCs w:val="18"/>
              </w:rPr>
              <w:t>h00:</w:t>
            </w:r>
            <w:r w:rsidRPr="004C083E">
              <w:rPr>
                <w:rFonts w:ascii="Times New Roman" w:hAnsi="Times New Roman" w:cs="Times New Roman"/>
                <w:sz w:val="16"/>
                <w:szCs w:val="18"/>
              </w:rPr>
              <w:t xml:space="preserve"> </w:t>
            </w:r>
            <w:r>
              <w:rPr>
                <w:rFonts w:ascii="Times New Roman" w:hAnsi="Times New Roman" w:cs="Times New Roman"/>
                <w:color w:val="ED0000"/>
                <w:sz w:val="16"/>
                <w:szCs w:val="18"/>
              </w:rPr>
              <w:t xml:space="preserve">Chỉ đạo chuẩn bị ngày hội </w:t>
            </w:r>
            <w:r w:rsidRPr="004C083E">
              <w:rPr>
                <w:rFonts w:ascii="Times New Roman" w:hAnsi="Times New Roman" w:cs="Times New Roman"/>
                <w:color w:val="ED0000"/>
                <w:sz w:val="16"/>
                <w:szCs w:val="18"/>
              </w:rPr>
              <w:t>Ngày hồi toàn dân đoàn kết xây dựng đời sống văn hoá ĐBDC số 8.</w:t>
            </w:r>
          </w:p>
          <w:p w14:paraId="02CFD359" w14:textId="77777777" w:rsidR="00DD6C8F" w:rsidRPr="004C083E" w:rsidRDefault="00DD6C8F" w:rsidP="00D84F50">
            <w:pPr>
              <w:jc w:val="both"/>
              <w:rPr>
                <w:rFonts w:ascii="Times New Roman" w:hAnsi="Times New Roman" w:cs="Times New Roman"/>
                <w:sz w:val="16"/>
                <w:szCs w:val="18"/>
              </w:rPr>
            </w:pPr>
          </w:p>
          <w:p w14:paraId="0D5E495E" w14:textId="0F0E024E" w:rsidR="004C083E" w:rsidRPr="004C083E" w:rsidRDefault="004C083E" w:rsidP="004C083E">
            <w:pPr>
              <w:jc w:val="both"/>
              <w:rPr>
                <w:rFonts w:ascii="Times New Roman" w:hAnsi="Times New Roman" w:cs="Times New Roman"/>
                <w:color w:val="ED0000"/>
                <w:sz w:val="16"/>
                <w:szCs w:val="18"/>
              </w:rPr>
            </w:pPr>
            <w:r w:rsidRPr="004C083E">
              <w:rPr>
                <w:rFonts w:ascii="Times New Roman" w:hAnsi="Times New Roman" w:cs="Times New Roman"/>
                <w:b/>
                <w:color w:val="ED0000"/>
                <w:sz w:val="16"/>
                <w:szCs w:val="18"/>
              </w:rPr>
              <w:t>-</w:t>
            </w:r>
            <w:r>
              <w:rPr>
                <w:rFonts w:ascii="Times New Roman" w:hAnsi="Times New Roman" w:cs="Times New Roman"/>
                <w:b/>
                <w:color w:val="ED0000"/>
                <w:sz w:val="16"/>
                <w:szCs w:val="18"/>
              </w:rPr>
              <w:t>14</w:t>
            </w:r>
            <w:r w:rsidRPr="004C083E">
              <w:rPr>
                <w:rFonts w:ascii="Times New Roman" w:hAnsi="Times New Roman" w:cs="Times New Roman"/>
                <w:b/>
                <w:color w:val="ED0000"/>
                <w:sz w:val="16"/>
                <w:szCs w:val="18"/>
              </w:rPr>
              <w:t>h00:</w:t>
            </w:r>
            <w:r w:rsidRPr="004C083E">
              <w:rPr>
                <w:rFonts w:ascii="Times New Roman" w:hAnsi="Times New Roman" w:cs="Times New Roman"/>
                <w:color w:val="ED0000"/>
                <w:sz w:val="16"/>
                <w:szCs w:val="18"/>
              </w:rPr>
              <w:t xml:space="preserve"> </w:t>
            </w:r>
            <w:r>
              <w:rPr>
                <w:rFonts w:ascii="Times New Roman" w:hAnsi="Times New Roman" w:cs="Times New Roman"/>
                <w:color w:val="ED0000"/>
                <w:sz w:val="16"/>
                <w:szCs w:val="18"/>
              </w:rPr>
              <w:t xml:space="preserve">Chỉ đạo chuẩn bị ngày hội </w:t>
            </w:r>
            <w:r w:rsidRPr="004C083E">
              <w:rPr>
                <w:rFonts w:ascii="Times New Roman" w:hAnsi="Times New Roman" w:cs="Times New Roman"/>
                <w:color w:val="ED0000"/>
                <w:sz w:val="16"/>
                <w:szCs w:val="18"/>
              </w:rPr>
              <w:t>Ngày hồi toàn dân đoàn kết xây dựng đời sống văn hoá ĐBDC số 8.</w:t>
            </w:r>
          </w:p>
          <w:p w14:paraId="4A1F554A" w14:textId="329CD432" w:rsidR="000478A8" w:rsidRPr="004C083E" w:rsidRDefault="000478A8" w:rsidP="00C923AC">
            <w:pPr>
              <w:jc w:val="both"/>
              <w:rPr>
                <w:rFonts w:ascii="Times New Roman" w:hAnsi="Times New Roman" w:cs="Times New Roman"/>
                <w:sz w:val="16"/>
                <w:szCs w:val="18"/>
              </w:rPr>
            </w:pPr>
          </w:p>
        </w:tc>
        <w:tc>
          <w:tcPr>
            <w:tcW w:w="2268" w:type="dxa"/>
          </w:tcPr>
          <w:p w14:paraId="7530281E" w14:textId="77777777" w:rsidR="004C083E" w:rsidRPr="004C083E" w:rsidRDefault="004C083E" w:rsidP="004C083E">
            <w:pPr>
              <w:jc w:val="both"/>
              <w:rPr>
                <w:rFonts w:ascii="Times New Roman" w:hAnsi="Times New Roman" w:cs="Times New Roman"/>
                <w:color w:val="ED0000"/>
                <w:sz w:val="16"/>
                <w:szCs w:val="18"/>
              </w:rPr>
            </w:pPr>
            <w:r w:rsidRPr="004C083E">
              <w:rPr>
                <w:rFonts w:ascii="Times New Roman" w:hAnsi="Times New Roman" w:cs="Times New Roman"/>
                <w:b/>
                <w:color w:val="ED0000"/>
                <w:sz w:val="16"/>
                <w:szCs w:val="18"/>
              </w:rPr>
              <w:t>-08h00:</w:t>
            </w:r>
            <w:r w:rsidRPr="004C083E">
              <w:rPr>
                <w:rFonts w:ascii="Times New Roman" w:hAnsi="Times New Roman" w:cs="Times New Roman"/>
                <w:color w:val="ED0000"/>
                <w:sz w:val="16"/>
                <w:szCs w:val="18"/>
              </w:rPr>
              <w:t xml:space="preserve"> Dự hội nghị điểm Ngày hồi toàn dân đoàn kết xây dựng đời sống văn hoá ĐBDC số 8.</w:t>
            </w:r>
          </w:p>
          <w:p w14:paraId="00FB5D48" w14:textId="426F40BB" w:rsidR="00164EFB" w:rsidRPr="004C083E" w:rsidRDefault="00164EFB" w:rsidP="00164EFB">
            <w:pPr>
              <w:jc w:val="both"/>
              <w:rPr>
                <w:rFonts w:ascii="Times New Roman" w:hAnsi="Times New Roman" w:cs="Times New Roman"/>
                <w:sz w:val="16"/>
                <w:szCs w:val="18"/>
              </w:rPr>
            </w:pPr>
          </w:p>
          <w:p w14:paraId="511880F0" w14:textId="77777777" w:rsidR="00541F1C" w:rsidRPr="004C083E" w:rsidRDefault="00541F1C" w:rsidP="00541F1C">
            <w:pPr>
              <w:jc w:val="both"/>
              <w:rPr>
                <w:rFonts w:ascii="Times New Roman" w:hAnsi="Times New Roman" w:cs="Times New Roman"/>
                <w:sz w:val="16"/>
                <w:szCs w:val="18"/>
              </w:rPr>
            </w:pPr>
          </w:p>
          <w:p w14:paraId="076C8D1F" w14:textId="77777777" w:rsidR="00C923AC" w:rsidRPr="004C083E" w:rsidRDefault="00C923AC" w:rsidP="00C923AC">
            <w:pPr>
              <w:jc w:val="both"/>
              <w:rPr>
                <w:rFonts w:ascii="Times New Roman" w:hAnsi="Times New Roman" w:cs="Times New Roman"/>
                <w:sz w:val="16"/>
                <w:szCs w:val="18"/>
              </w:rPr>
            </w:pPr>
            <w:r w:rsidRPr="004C083E">
              <w:rPr>
                <w:rFonts w:ascii="Times New Roman" w:hAnsi="Times New Roman" w:cs="Times New Roman"/>
                <w:b/>
                <w:sz w:val="16"/>
                <w:szCs w:val="18"/>
              </w:rPr>
              <w:t>-13h30:</w:t>
            </w:r>
            <w:r w:rsidRPr="004C083E">
              <w:rPr>
                <w:rFonts w:ascii="Times New Roman" w:hAnsi="Times New Roman" w:cs="Times New Roman"/>
                <w:sz w:val="16"/>
                <w:szCs w:val="18"/>
              </w:rPr>
              <w:t xml:space="preserve"> Làm việc tại cơ quan</w:t>
            </w:r>
          </w:p>
          <w:p w14:paraId="15FB9003" w14:textId="102F7372" w:rsidR="00F61E43" w:rsidRPr="004C083E" w:rsidRDefault="00F61E43" w:rsidP="00B34726">
            <w:pPr>
              <w:jc w:val="both"/>
              <w:rPr>
                <w:rFonts w:ascii="Times New Roman" w:hAnsi="Times New Roman" w:cs="Times New Roman"/>
                <w:sz w:val="16"/>
                <w:szCs w:val="18"/>
              </w:rPr>
            </w:pPr>
          </w:p>
        </w:tc>
        <w:tc>
          <w:tcPr>
            <w:tcW w:w="2409" w:type="dxa"/>
          </w:tcPr>
          <w:p w14:paraId="2532D241" w14:textId="0AA2FC55" w:rsidR="00891544" w:rsidRPr="004C083E" w:rsidRDefault="00891544" w:rsidP="00891544">
            <w:pPr>
              <w:jc w:val="both"/>
              <w:rPr>
                <w:rFonts w:ascii="Times New Roman" w:hAnsi="Times New Roman" w:cs="Times New Roman"/>
                <w:sz w:val="16"/>
                <w:szCs w:val="18"/>
              </w:rPr>
            </w:pPr>
            <w:r w:rsidRPr="004C083E">
              <w:rPr>
                <w:rFonts w:ascii="Times New Roman" w:hAnsi="Times New Roman" w:cs="Times New Roman"/>
                <w:b/>
                <w:sz w:val="16"/>
                <w:szCs w:val="18"/>
              </w:rPr>
              <w:t>-08h</w:t>
            </w:r>
            <w:r w:rsidR="00776B3D" w:rsidRPr="004C083E">
              <w:rPr>
                <w:rFonts w:ascii="Times New Roman" w:hAnsi="Times New Roman" w:cs="Times New Roman"/>
                <w:b/>
                <w:sz w:val="16"/>
                <w:szCs w:val="18"/>
              </w:rPr>
              <w:t>0</w:t>
            </w:r>
            <w:r w:rsidRPr="004C083E">
              <w:rPr>
                <w:rFonts w:ascii="Times New Roman" w:hAnsi="Times New Roman" w:cs="Times New Roman"/>
                <w:b/>
                <w:sz w:val="16"/>
                <w:szCs w:val="18"/>
              </w:rPr>
              <w:t>0:</w:t>
            </w:r>
            <w:r w:rsidRPr="004C083E">
              <w:rPr>
                <w:rFonts w:ascii="Times New Roman" w:hAnsi="Times New Roman" w:cs="Times New Roman"/>
                <w:sz w:val="16"/>
                <w:szCs w:val="18"/>
              </w:rPr>
              <w:t xml:space="preserve"> </w:t>
            </w:r>
            <w:r w:rsidR="00776B3D" w:rsidRPr="004C083E">
              <w:rPr>
                <w:rFonts w:ascii="Times New Roman" w:hAnsi="Times New Roman" w:cs="Times New Roman"/>
                <w:sz w:val="16"/>
                <w:szCs w:val="18"/>
              </w:rPr>
              <w:t>Làm việc tại cơ quan</w:t>
            </w:r>
          </w:p>
          <w:p w14:paraId="665A183A" w14:textId="77777777" w:rsidR="007276D5" w:rsidRPr="004C083E" w:rsidRDefault="007276D5" w:rsidP="002B5B45">
            <w:pPr>
              <w:jc w:val="both"/>
              <w:rPr>
                <w:rFonts w:ascii="Times New Roman" w:hAnsi="Times New Roman" w:cs="Times New Roman"/>
                <w:sz w:val="16"/>
                <w:szCs w:val="18"/>
              </w:rPr>
            </w:pPr>
          </w:p>
          <w:p w14:paraId="380176FB" w14:textId="77777777" w:rsidR="002B5B45" w:rsidRPr="004C083E" w:rsidRDefault="002B5B45" w:rsidP="002B5B45">
            <w:pPr>
              <w:jc w:val="both"/>
              <w:rPr>
                <w:rFonts w:ascii="Times New Roman" w:hAnsi="Times New Roman" w:cs="Times New Roman"/>
                <w:sz w:val="16"/>
                <w:szCs w:val="18"/>
              </w:rPr>
            </w:pPr>
          </w:p>
          <w:p w14:paraId="734484BC" w14:textId="455A0959" w:rsidR="00C637E4" w:rsidRPr="000660EF" w:rsidRDefault="00C637E4" w:rsidP="00C637E4">
            <w:pPr>
              <w:jc w:val="both"/>
              <w:rPr>
                <w:rFonts w:ascii="Times New Roman" w:hAnsi="Times New Roman" w:cs="Times New Roman"/>
                <w:color w:val="ED0000"/>
                <w:sz w:val="16"/>
                <w:szCs w:val="18"/>
              </w:rPr>
            </w:pPr>
            <w:r w:rsidRPr="000660EF">
              <w:rPr>
                <w:rFonts w:ascii="Times New Roman" w:hAnsi="Times New Roman" w:cs="Times New Roman"/>
                <w:b/>
                <w:color w:val="ED0000"/>
                <w:sz w:val="16"/>
                <w:szCs w:val="18"/>
              </w:rPr>
              <w:t>-1</w:t>
            </w:r>
            <w:r w:rsidR="000660EF" w:rsidRPr="000660EF">
              <w:rPr>
                <w:rFonts w:ascii="Times New Roman" w:hAnsi="Times New Roman" w:cs="Times New Roman"/>
                <w:b/>
                <w:color w:val="ED0000"/>
                <w:sz w:val="16"/>
                <w:szCs w:val="18"/>
              </w:rPr>
              <w:t>4</w:t>
            </w:r>
            <w:r w:rsidRPr="000660EF">
              <w:rPr>
                <w:rFonts w:ascii="Times New Roman" w:hAnsi="Times New Roman" w:cs="Times New Roman"/>
                <w:b/>
                <w:color w:val="ED0000"/>
                <w:sz w:val="16"/>
                <w:szCs w:val="18"/>
              </w:rPr>
              <w:t>h</w:t>
            </w:r>
            <w:r w:rsidR="000660EF" w:rsidRPr="000660EF">
              <w:rPr>
                <w:rFonts w:ascii="Times New Roman" w:hAnsi="Times New Roman" w:cs="Times New Roman"/>
                <w:b/>
                <w:color w:val="ED0000"/>
                <w:sz w:val="16"/>
                <w:szCs w:val="18"/>
              </w:rPr>
              <w:t>0</w:t>
            </w:r>
            <w:r w:rsidRPr="000660EF">
              <w:rPr>
                <w:rFonts w:ascii="Times New Roman" w:hAnsi="Times New Roman" w:cs="Times New Roman"/>
                <w:b/>
                <w:color w:val="ED0000"/>
                <w:sz w:val="16"/>
                <w:szCs w:val="18"/>
              </w:rPr>
              <w:t>0:</w:t>
            </w:r>
            <w:r w:rsidRPr="000660EF">
              <w:rPr>
                <w:rFonts w:ascii="Times New Roman" w:hAnsi="Times New Roman" w:cs="Times New Roman"/>
                <w:color w:val="ED0000"/>
                <w:sz w:val="16"/>
                <w:szCs w:val="18"/>
              </w:rPr>
              <w:t xml:space="preserve"> </w:t>
            </w:r>
            <w:r w:rsidR="000660EF" w:rsidRPr="000660EF">
              <w:rPr>
                <w:rFonts w:ascii="Times New Roman" w:hAnsi="Times New Roman" w:cs="Times New Roman"/>
                <w:color w:val="ED0000"/>
                <w:sz w:val="16"/>
                <w:szCs w:val="18"/>
              </w:rPr>
              <w:t>Dự họp triển khai, hướng dẫn tự đánh giá, chấm điểm xác định Chỉ số CCHC năm 2024 đối với các cơ quan chuyên môn và UBND các phường thuộc quận (HT Tầng 2 – Số 33 Đại Cồ Việt)</w:t>
            </w:r>
          </w:p>
          <w:p w14:paraId="362F11D9" w14:textId="15A2713E" w:rsidR="00D4778D" w:rsidRPr="004C083E" w:rsidRDefault="00D4778D" w:rsidP="0091363B">
            <w:pPr>
              <w:jc w:val="both"/>
              <w:rPr>
                <w:rFonts w:ascii="Times New Roman" w:hAnsi="Times New Roman" w:cs="Times New Roman"/>
                <w:bCs/>
                <w:sz w:val="16"/>
                <w:szCs w:val="18"/>
              </w:rPr>
            </w:pPr>
          </w:p>
        </w:tc>
        <w:tc>
          <w:tcPr>
            <w:tcW w:w="2269" w:type="dxa"/>
            <w:shd w:val="clear" w:color="auto" w:fill="auto"/>
          </w:tcPr>
          <w:p w14:paraId="1A2899BE" w14:textId="77777777" w:rsidR="00357399" w:rsidRPr="004C083E" w:rsidRDefault="00357399" w:rsidP="00357399">
            <w:pPr>
              <w:jc w:val="both"/>
              <w:rPr>
                <w:rFonts w:ascii="Times New Roman" w:hAnsi="Times New Roman" w:cs="Times New Roman"/>
                <w:sz w:val="16"/>
                <w:szCs w:val="18"/>
              </w:rPr>
            </w:pPr>
            <w:r w:rsidRPr="004C083E">
              <w:rPr>
                <w:rFonts w:ascii="Times New Roman" w:hAnsi="Times New Roman" w:cs="Times New Roman"/>
                <w:b/>
                <w:sz w:val="16"/>
                <w:szCs w:val="18"/>
              </w:rPr>
              <w:t>-08h00:</w:t>
            </w:r>
            <w:r w:rsidRPr="004C083E">
              <w:rPr>
                <w:rFonts w:ascii="Times New Roman" w:hAnsi="Times New Roman" w:cs="Times New Roman"/>
                <w:sz w:val="16"/>
                <w:szCs w:val="18"/>
              </w:rPr>
              <w:t xml:space="preserve"> Làm việc tại cơ quan</w:t>
            </w:r>
          </w:p>
          <w:p w14:paraId="2C477FC5" w14:textId="77777777" w:rsidR="0091363B" w:rsidRPr="004C083E" w:rsidRDefault="0091363B" w:rsidP="00357399">
            <w:pPr>
              <w:jc w:val="both"/>
              <w:rPr>
                <w:rFonts w:ascii="Times New Roman" w:hAnsi="Times New Roman" w:cs="Times New Roman"/>
                <w:sz w:val="16"/>
                <w:szCs w:val="18"/>
              </w:rPr>
            </w:pPr>
          </w:p>
          <w:p w14:paraId="705FE49B" w14:textId="77777777" w:rsidR="007867BB" w:rsidRPr="004C083E" w:rsidRDefault="007867BB" w:rsidP="007867BB">
            <w:pPr>
              <w:jc w:val="both"/>
              <w:rPr>
                <w:rFonts w:ascii="Times New Roman" w:hAnsi="Times New Roman" w:cs="Times New Roman"/>
                <w:sz w:val="16"/>
                <w:szCs w:val="18"/>
              </w:rPr>
            </w:pPr>
          </w:p>
          <w:p w14:paraId="29D1F197" w14:textId="77777777" w:rsidR="007867BB" w:rsidRPr="004C083E" w:rsidRDefault="007867BB" w:rsidP="007867BB">
            <w:pPr>
              <w:jc w:val="both"/>
              <w:rPr>
                <w:rFonts w:ascii="Times New Roman" w:hAnsi="Times New Roman" w:cs="Times New Roman"/>
                <w:sz w:val="16"/>
                <w:szCs w:val="18"/>
              </w:rPr>
            </w:pPr>
          </w:p>
          <w:p w14:paraId="45F84B56" w14:textId="68E55FFF" w:rsidR="00D4778D" w:rsidRPr="004C083E" w:rsidRDefault="00471A50" w:rsidP="00366420">
            <w:pPr>
              <w:jc w:val="both"/>
              <w:rPr>
                <w:rFonts w:ascii="Times New Roman" w:hAnsi="Times New Roman" w:cs="Times New Roman"/>
                <w:sz w:val="16"/>
                <w:szCs w:val="18"/>
              </w:rPr>
            </w:pPr>
            <w:r w:rsidRPr="004C083E">
              <w:rPr>
                <w:rFonts w:ascii="Times New Roman" w:hAnsi="Times New Roman" w:cs="Times New Roman"/>
                <w:b/>
                <w:sz w:val="16"/>
                <w:szCs w:val="18"/>
              </w:rPr>
              <w:t>-13h30:</w:t>
            </w:r>
            <w:r w:rsidRPr="004C083E">
              <w:rPr>
                <w:rFonts w:ascii="Times New Roman" w:hAnsi="Times New Roman" w:cs="Times New Roman"/>
                <w:sz w:val="16"/>
                <w:szCs w:val="18"/>
              </w:rPr>
              <w:t xml:space="preserve"> Làm việc tại cơ quan</w:t>
            </w:r>
          </w:p>
        </w:tc>
        <w:tc>
          <w:tcPr>
            <w:tcW w:w="2126" w:type="dxa"/>
          </w:tcPr>
          <w:p w14:paraId="36941F4F" w14:textId="5B98C8BB" w:rsidR="00E3301F" w:rsidRPr="00833085" w:rsidRDefault="00E3301F" w:rsidP="00E3301F">
            <w:pPr>
              <w:jc w:val="both"/>
              <w:rPr>
                <w:rFonts w:ascii="Times New Roman" w:hAnsi="Times New Roman" w:cs="Times New Roman"/>
                <w:color w:val="ED0000"/>
                <w:sz w:val="16"/>
                <w:szCs w:val="18"/>
              </w:rPr>
            </w:pPr>
            <w:r w:rsidRPr="00833085">
              <w:rPr>
                <w:rFonts w:ascii="Times New Roman" w:hAnsi="Times New Roman" w:cs="Times New Roman"/>
                <w:b/>
                <w:color w:val="ED0000"/>
                <w:sz w:val="16"/>
                <w:szCs w:val="18"/>
              </w:rPr>
              <w:t>-08h00:</w:t>
            </w:r>
            <w:r w:rsidRPr="00833085">
              <w:rPr>
                <w:rFonts w:ascii="Times New Roman" w:hAnsi="Times New Roman" w:cs="Times New Roman"/>
                <w:color w:val="ED0000"/>
                <w:sz w:val="16"/>
                <w:szCs w:val="18"/>
              </w:rPr>
              <w:t xml:space="preserve"> </w:t>
            </w:r>
            <w:r w:rsidR="00833085" w:rsidRPr="00833085">
              <w:rPr>
                <w:rFonts w:ascii="Times New Roman" w:hAnsi="Times New Roman" w:cs="Times New Roman"/>
                <w:color w:val="ED0000"/>
                <w:sz w:val="16"/>
                <w:szCs w:val="18"/>
              </w:rPr>
              <w:t>Dự hội nghị đại đoàn kết tại địa bàn dân cư (theo lịch)</w:t>
            </w:r>
          </w:p>
          <w:p w14:paraId="4EEFDFAA" w14:textId="77777777" w:rsidR="00252CB3" w:rsidRPr="004C083E" w:rsidRDefault="00252CB3" w:rsidP="00E3301F">
            <w:pPr>
              <w:jc w:val="both"/>
              <w:rPr>
                <w:rFonts w:ascii="Times New Roman" w:hAnsi="Times New Roman" w:cs="Times New Roman"/>
                <w:sz w:val="16"/>
                <w:szCs w:val="18"/>
              </w:rPr>
            </w:pPr>
          </w:p>
          <w:p w14:paraId="41116752" w14:textId="77777777" w:rsidR="003C2CB1" w:rsidRPr="004C083E" w:rsidRDefault="003C2CB1" w:rsidP="003C2CB1">
            <w:pPr>
              <w:jc w:val="both"/>
              <w:rPr>
                <w:rFonts w:ascii="Times New Roman" w:hAnsi="Times New Roman" w:cs="Times New Roman"/>
                <w:sz w:val="16"/>
                <w:szCs w:val="18"/>
              </w:rPr>
            </w:pPr>
          </w:p>
          <w:p w14:paraId="18BA8662" w14:textId="77777777" w:rsidR="00D4778D" w:rsidRDefault="00567C69" w:rsidP="00C760BE">
            <w:pPr>
              <w:jc w:val="both"/>
              <w:rPr>
                <w:rFonts w:ascii="Times New Roman" w:hAnsi="Times New Roman" w:cs="Times New Roman"/>
                <w:sz w:val="16"/>
                <w:szCs w:val="18"/>
              </w:rPr>
            </w:pPr>
            <w:r w:rsidRPr="004C083E">
              <w:rPr>
                <w:rFonts w:ascii="Times New Roman" w:hAnsi="Times New Roman" w:cs="Times New Roman"/>
                <w:b/>
                <w:sz w:val="16"/>
                <w:szCs w:val="18"/>
              </w:rPr>
              <w:t>-13h30:</w:t>
            </w:r>
            <w:r w:rsidRPr="004C083E">
              <w:rPr>
                <w:rFonts w:ascii="Times New Roman" w:hAnsi="Times New Roman" w:cs="Times New Roman"/>
                <w:sz w:val="16"/>
                <w:szCs w:val="18"/>
              </w:rPr>
              <w:t xml:space="preserve"> Làm việc tại cơ quan</w:t>
            </w:r>
          </w:p>
          <w:p w14:paraId="51DBB779" w14:textId="21BF13C8" w:rsidR="004C083E" w:rsidRPr="004C083E" w:rsidRDefault="004C083E" w:rsidP="004C083E">
            <w:pPr>
              <w:jc w:val="both"/>
              <w:rPr>
                <w:rFonts w:ascii="Times New Roman" w:hAnsi="Times New Roman" w:cs="Times New Roman"/>
                <w:sz w:val="16"/>
                <w:szCs w:val="18"/>
              </w:rPr>
            </w:pPr>
            <w:r w:rsidRPr="0039477D">
              <w:rPr>
                <w:rFonts w:ascii="Times New Roman" w:hAnsi="Times New Roman" w:cs="Times New Roman"/>
                <w:b/>
                <w:color w:val="FF0000"/>
                <w:sz w:val="16"/>
                <w:szCs w:val="18"/>
              </w:rPr>
              <w:t>-15h30:</w:t>
            </w:r>
            <w:r w:rsidRPr="0039477D">
              <w:rPr>
                <w:rFonts w:ascii="Times New Roman" w:hAnsi="Times New Roman" w:cs="Times New Roman"/>
                <w:color w:val="FF0000"/>
                <w:sz w:val="16"/>
                <w:szCs w:val="18"/>
              </w:rPr>
              <w:t xml:space="preserve"> Dự kiến họp giao ban cơ quan (PH Tầng 2 - Số 201 Minh Khai)</w:t>
            </w:r>
          </w:p>
        </w:tc>
        <w:tc>
          <w:tcPr>
            <w:tcW w:w="1418" w:type="dxa"/>
          </w:tcPr>
          <w:p w14:paraId="0AA75F2E" w14:textId="578A99A7" w:rsidR="00D4778D" w:rsidRDefault="00D4778D" w:rsidP="00D4778D">
            <w:pPr>
              <w:jc w:val="both"/>
              <w:rPr>
                <w:rFonts w:ascii="Times New Roman" w:hAnsi="Times New Roman" w:cs="Times New Roman"/>
                <w:sz w:val="16"/>
                <w:szCs w:val="18"/>
              </w:rPr>
            </w:pPr>
            <w:r w:rsidRPr="004C083E">
              <w:rPr>
                <w:rFonts w:ascii="Times New Roman" w:hAnsi="Times New Roman" w:cs="Times New Roman"/>
                <w:b/>
                <w:sz w:val="16"/>
                <w:szCs w:val="18"/>
              </w:rPr>
              <w:t>-08h00:</w:t>
            </w:r>
            <w:r w:rsidRPr="004C083E">
              <w:rPr>
                <w:rFonts w:ascii="Times New Roman" w:hAnsi="Times New Roman" w:cs="Times New Roman"/>
                <w:sz w:val="16"/>
                <w:szCs w:val="18"/>
              </w:rPr>
              <w:t xml:space="preserve"> Trực giải quyết TTHC</w:t>
            </w:r>
            <w:r w:rsidR="00437BEB" w:rsidRPr="004C083E">
              <w:rPr>
                <w:rFonts w:ascii="Times New Roman" w:hAnsi="Times New Roman" w:cs="Times New Roman"/>
                <w:sz w:val="16"/>
                <w:szCs w:val="18"/>
              </w:rPr>
              <w:t>.</w:t>
            </w:r>
          </w:p>
          <w:p w14:paraId="722BBA26" w14:textId="38341D47" w:rsidR="00833085" w:rsidRPr="00833085" w:rsidRDefault="00833085" w:rsidP="00833085">
            <w:pPr>
              <w:jc w:val="both"/>
              <w:rPr>
                <w:rFonts w:ascii="Times New Roman" w:hAnsi="Times New Roman" w:cs="Times New Roman"/>
                <w:color w:val="ED0000"/>
                <w:sz w:val="16"/>
                <w:szCs w:val="18"/>
              </w:rPr>
            </w:pPr>
            <w:r w:rsidRPr="00833085">
              <w:rPr>
                <w:rFonts w:ascii="Times New Roman" w:hAnsi="Times New Roman" w:cs="Times New Roman"/>
                <w:b/>
                <w:color w:val="ED0000"/>
                <w:sz w:val="16"/>
                <w:szCs w:val="18"/>
              </w:rPr>
              <w:t>-</w:t>
            </w:r>
            <w:r>
              <w:rPr>
                <w:rFonts w:ascii="Times New Roman" w:hAnsi="Times New Roman" w:cs="Times New Roman"/>
                <w:b/>
                <w:color w:val="ED0000"/>
                <w:sz w:val="16"/>
                <w:szCs w:val="18"/>
              </w:rPr>
              <w:t>19</w:t>
            </w:r>
            <w:r w:rsidRPr="00833085">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833085">
              <w:rPr>
                <w:rFonts w:ascii="Times New Roman" w:hAnsi="Times New Roman" w:cs="Times New Roman"/>
                <w:b/>
                <w:color w:val="ED0000"/>
                <w:sz w:val="16"/>
                <w:szCs w:val="18"/>
              </w:rPr>
              <w:t>0:</w:t>
            </w:r>
            <w:r w:rsidRPr="00833085">
              <w:rPr>
                <w:rFonts w:ascii="Times New Roman" w:hAnsi="Times New Roman" w:cs="Times New Roman"/>
                <w:color w:val="ED0000"/>
                <w:sz w:val="16"/>
                <w:szCs w:val="18"/>
              </w:rPr>
              <w:t xml:space="preserve"> Dự hội nghị đại đoàn kết tại địa bàn dân cư (theo lịch)</w:t>
            </w:r>
          </w:p>
          <w:p w14:paraId="2C847FE8" w14:textId="77777777" w:rsidR="00833085" w:rsidRPr="004C083E" w:rsidRDefault="00833085" w:rsidP="00D4778D">
            <w:pPr>
              <w:jc w:val="both"/>
              <w:rPr>
                <w:rFonts w:ascii="Times New Roman" w:hAnsi="Times New Roman" w:cs="Times New Roman"/>
                <w:sz w:val="16"/>
                <w:szCs w:val="18"/>
              </w:rPr>
            </w:pPr>
          </w:p>
          <w:p w14:paraId="4CE12E49" w14:textId="77777777" w:rsidR="00437BEB" w:rsidRPr="004C083E" w:rsidRDefault="00437BEB" w:rsidP="00D4778D">
            <w:pPr>
              <w:jc w:val="both"/>
              <w:rPr>
                <w:rFonts w:ascii="Times New Roman" w:hAnsi="Times New Roman" w:cs="Times New Roman"/>
                <w:sz w:val="16"/>
                <w:szCs w:val="18"/>
              </w:rPr>
            </w:pPr>
          </w:p>
          <w:p w14:paraId="11E52E5C" w14:textId="77777777" w:rsidR="00D4778D" w:rsidRPr="004C083E" w:rsidRDefault="00D4778D" w:rsidP="00D4778D">
            <w:pPr>
              <w:jc w:val="both"/>
              <w:rPr>
                <w:rFonts w:ascii="Times New Roman" w:hAnsi="Times New Roman" w:cs="Times New Roman"/>
                <w:sz w:val="16"/>
                <w:szCs w:val="18"/>
              </w:rPr>
            </w:pPr>
          </w:p>
          <w:p w14:paraId="3445A935" w14:textId="37A8EABD" w:rsidR="00D4778D" w:rsidRPr="004C083E" w:rsidRDefault="00D4778D" w:rsidP="00BD6AF0">
            <w:pPr>
              <w:jc w:val="both"/>
              <w:rPr>
                <w:rFonts w:ascii="Times New Roman" w:hAnsi="Times New Roman" w:cs="Times New Roman"/>
                <w:sz w:val="14"/>
                <w:szCs w:val="16"/>
              </w:rPr>
            </w:pPr>
          </w:p>
        </w:tc>
      </w:tr>
      <w:tr w:rsidR="0091363B" w:rsidRPr="00874389" w14:paraId="4BB3A5DA" w14:textId="77777777" w:rsidTr="0091363B">
        <w:trPr>
          <w:trHeight w:val="564"/>
        </w:trPr>
        <w:tc>
          <w:tcPr>
            <w:tcW w:w="1560" w:type="dxa"/>
            <w:vAlign w:val="center"/>
          </w:tcPr>
          <w:p w14:paraId="14C71675" w14:textId="77777777" w:rsidR="0091363B" w:rsidRPr="00874389" w:rsidRDefault="0091363B" w:rsidP="0091363B">
            <w:pPr>
              <w:jc w:val="center"/>
              <w:rPr>
                <w:rFonts w:ascii="Times New Roman" w:hAnsi="Times New Roman" w:cs="Times New Roman"/>
                <w:b/>
                <w:sz w:val="12"/>
                <w:szCs w:val="16"/>
              </w:rPr>
            </w:pPr>
            <w:r w:rsidRPr="00874389">
              <w:rPr>
                <w:rFonts w:ascii="Times New Roman" w:hAnsi="Times New Roman" w:cs="Times New Roman"/>
                <w:b/>
                <w:sz w:val="12"/>
                <w:szCs w:val="16"/>
              </w:rPr>
              <w:t>PHÓ CHỦ TỊCH</w:t>
            </w:r>
          </w:p>
          <w:p w14:paraId="34B54585" w14:textId="77777777" w:rsidR="0091363B" w:rsidRPr="00874389" w:rsidRDefault="0091363B" w:rsidP="0091363B">
            <w:pPr>
              <w:jc w:val="center"/>
              <w:rPr>
                <w:rFonts w:ascii="Times New Roman" w:hAnsi="Times New Roman" w:cs="Times New Roman"/>
                <w:b/>
                <w:sz w:val="12"/>
                <w:szCs w:val="16"/>
              </w:rPr>
            </w:pPr>
            <w:r w:rsidRPr="00874389">
              <w:rPr>
                <w:rFonts w:ascii="Times New Roman" w:hAnsi="Times New Roman" w:cs="Times New Roman"/>
                <w:b/>
                <w:sz w:val="12"/>
                <w:szCs w:val="16"/>
              </w:rPr>
              <w:t>LÊ HOÀI HƯƠNG</w:t>
            </w:r>
          </w:p>
        </w:tc>
        <w:tc>
          <w:tcPr>
            <w:tcW w:w="2297" w:type="dxa"/>
          </w:tcPr>
          <w:p w14:paraId="60FAEB2C" w14:textId="77777777" w:rsidR="0091363B" w:rsidRPr="004C083E" w:rsidRDefault="0091363B" w:rsidP="0091363B">
            <w:pPr>
              <w:jc w:val="both"/>
              <w:rPr>
                <w:rFonts w:ascii="Times New Roman" w:hAnsi="Times New Roman" w:cs="Times New Roman"/>
                <w:sz w:val="16"/>
                <w:szCs w:val="18"/>
              </w:rPr>
            </w:pPr>
            <w:r w:rsidRPr="004C083E">
              <w:rPr>
                <w:rFonts w:ascii="Times New Roman" w:hAnsi="Times New Roman" w:cs="Times New Roman"/>
                <w:b/>
                <w:sz w:val="16"/>
                <w:szCs w:val="18"/>
              </w:rPr>
              <w:t>-07h45:</w:t>
            </w:r>
            <w:r w:rsidRPr="004C083E">
              <w:rPr>
                <w:rFonts w:ascii="Times New Roman" w:hAnsi="Times New Roman" w:cs="Times New Roman"/>
                <w:sz w:val="16"/>
                <w:szCs w:val="18"/>
              </w:rPr>
              <w:t xml:space="preserve"> Chào cờ.</w:t>
            </w:r>
          </w:p>
          <w:p w14:paraId="151CD3D3" w14:textId="77777777" w:rsidR="0091363B" w:rsidRPr="004C083E" w:rsidRDefault="0091363B" w:rsidP="0091363B">
            <w:pPr>
              <w:jc w:val="both"/>
              <w:rPr>
                <w:rFonts w:ascii="Times New Roman" w:hAnsi="Times New Roman" w:cs="Times New Roman"/>
                <w:sz w:val="16"/>
                <w:szCs w:val="18"/>
              </w:rPr>
            </w:pPr>
            <w:r w:rsidRPr="004C083E">
              <w:rPr>
                <w:rFonts w:ascii="Times New Roman" w:hAnsi="Times New Roman" w:cs="Times New Roman"/>
                <w:b/>
                <w:sz w:val="16"/>
                <w:szCs w:val="18"/>
              </w:rPr>
              <w:t>-08h45:</w:t>
            </w:r>
            <w:r w:rsidRPr="004C083E">
              <w:rPr>
                <w:rFonts w:ascii="Times New Roman" w:hAnsi="Times New Roman" w:cs="Times New Roman"/>
                <w:sz w:val="16"/>
                <w:szCs w:val="18"/>
              </w:rPr>
              <w:t xml:space="preserve"> Làm việc tại cơ quan</w:t>
            </w:r>
          </w:p>
          <w:p w14:paraId="568C6DEB" w14:textId="77777777" w:rsidR="0091363B" w:rsidRPr="004C083E" w:rsidRDefault="0091363B" w:rsidP="0091363B">
            <w:pPr>
              <w:jc w:val="both"/>
              <w:rPr>
                <w:rFonts w:ascii="Times New Roman" w:hAnsi="Times New Roman" w:cs="Times New Roman"/>
                <w:sz w:val="16"/>
                <w:szCs w:val="18"/>
              </w:rPr>
            </w:pPr>
          </w:p>
          <w:p w14:paraId="7B939347" w14:textId="7002349C" w:rsidR="0091363B" w:rsidRPr="004C083E" w:rsidRDefault="0091363B" w:rsidP="0091363B">
            <w:pPr>
              <w:jc w:val="both"/>
              <w:rPr>
                <w:rFonts w:ascii="Times New Roman" w:hAnsi="Times New Roman" w:cs="Times New Roman"/>
                <w:sz w:val="16"/>
                <w:szCs w:val="18"/>
              </w:rPr>
            </w:pPr>
            <w:r w:rsidRPr="004C083E">
              <w:rPr>
                <w:rFonts w:ascii="Times New Roman" w:hAnsi="Times New Roman" w:cs="Times New Roman"/>
                <w:b/>
                <w:sz w:val="16"/>
                <w:szCs w:val="18"/>
              </w:rPr>
              <w:t>-14h</w:t>
            </w:r>
            <w:r w:rsidR="004C083E">
              <w:rPr>
                <w:rFonts w:ascii="Times New Roman" w:hAnsi="Times New Roman" w:cs="Times New Roman"/>
                <w:b/>
                <w:sz w:val="16"/>
                <w:szCs w:val="18"/>
              </w:rPr>
              <w:t>0</w:t>
            </w:r>
            <w:r w:rsidRPr="004C083E">
              <w:rPr>
                <w:rFonts w:ascii="Times New Roman" w:hAnsi="Times New Roman" w:cs="Times New Roman"/>
                <w:b/>
                <w:sz w:val="16"/>
                <w:szCs w:val="18"/>
              </w:rPr>
              <w:t>0:</w:t>
            </w:r>
            <w:r w:rsidRPr="004C083E">
              <w:rPr>
                <w:rFonts w:ascii="Times New Roman" w:hAnsi="Times New Roman" w:cs="Times New Roman"/>
                <w:sz w:val="16"/>
                <w:szCs w:val="18"/>
              </w:rPr>
              <w:t xml:space="preserve"> Làm việc tại cơ quan</w:t>
            </w:r>
          </w:p>
          <w:p w14:paraId="5FE6D40B" w14:textId="7C35AF8E" w:rsidR="0091363B" w:rsidRPr="004C083E" w:rsidRDefault="0091363B" w:rsidP="0091363B">
            <w:pPr>
              <w:jc w:val="both"/>
              <w:rPr>
                <w:rFonts w:ascii="Times New Roman" w:hAnsi="Times New Roman" w:cs="Times New Roman"/>
                <w:bCs/>
                <w:sz w:val="16"/>
                <w:szCs w:val="18"/>
              </w:rPr>
            </w:pPr>
          </w:p>
        </w:tc>
        <w:tc>
          <w:tcPr>
            <w:tcW w:w="2268" w:type="dxa"/>
          </w:tcPr>
          <w:p w14:paraId="43D9B18C" w14:textId="0826A5D7" w:rsidR="00E80180" w:rsidRDefault="00E80180" w:rsidP="00E80180">
            <w:pPr>
              <w:jc w:val="both"/>
              <w:rPr>
                <w:rFonts w:ascii="Times New Roman" w:hAnsi="Times New Roman" w:cs="Times New Roman"/>
                <w:color w:val="ED0000"/>
                <w:sz w:val="16"/>
                <w:szCs w:val="18"/>
              </w:rPr>
            </w:pPr>
            <w:r w:rsidRPr="004C083E">
              <w:rPr>
                <w:rFonts w:ascii="Times New Roman" w:hAnsi="Times New Roman" w:cs="Times New Roman"/>
                <w:b/>
                <w:color w:val="ED0000"/>
                <w:sz w:val="16"/>
                <w:szCs w:val="18"/>
              </w:rPr>
              <w:t>-08h</w:t>
            </w:r>
            <w:r>
              <w:rPr>
                <w:rFonts w:ascii="Times New Roman" w:hAnsi="Times New Roman" w:cs="Times New Roman"/>
                <w:b/>
                <w:color w:val="ED0000"/>
                <w:sz w:val="16"/>
                <w:szCs w:val="18"/>
              </w:rPr>
              <w:t>3</w:t>
            </w:r>
            <w:r w:rsidRPr="004C083E">
              <w:rPr>
                <w:rFonts w:ascii="Times New Roman" w:hAnsi="Times New Roman" w:cs="Times New Roman"/>
                <w:b/>
                <w:color w:val="ED0000"/>
                <w:sz w:val="16"/>
                <w:szCs w:val="18"/>
              </w:rPr>
              <w:t>0:</w:t>
            </w:r>
            <w:r w:rsidRPr="004C083E">
              <w:rPr>
                <w:rFonts w:ascii="Times New Roman" w:hAnsi="Times New Roman" w:cs="Times New Roman"/>
                <w:color w:val="ED0000"/>
                <w:sz w:val="16"/>
                <w:szCs w:val="18"/>
              </w:rPr>
              <w:t xml:space="preserve"> Dự </w:t>
            </w:r>
            <w:r>
              <w:rPr>
                <w:rFonts w:ascii="Times New Roman" w:hAnsi="Times New Roman" w:cs="Times New Roman"/>
                <w:color w:val="ED0000"/>
                <w:sz w:val="16"/>
                <w:szCs w:val="18"/>
              </w:rPr>
              <w:t>cuộc họp về việc xử lý trậy tự xây dựng liên quan đến các công trình xây dựng tồn đọng (Đội QL TTXD quận)</w:t>
            </w:r>
          </w:p>
          <w:p w14:paraId="74A0473C" w14:textId="77777777" w:rsidR="00E80180" w:rsidRPr="004C083E" w:rsidRDefault="00E80180" w:rsidP="00ED3475">
            <w:pPr>
              <w:jc w:val="both"/>
              <w:rPr>
                <w:rFonts w:ascii="Times New Roman" w:hAnsi="Times New Roman" w:cs="Times New Roman"/>
                <w:color w:val="ED0000"/>
                <w:sz w:val="16"/>
                <w:szCs w:val="18"/>
              </w:rPr>
            </w:pPr>
          </w:p>
          <w:p w14:paraId="2A4F7474" w14:textId="77777777" w:rsidR="0091363B" w:rsidRPr="004C083E" w:rsidRDefault="0091363B" w:rsidP="0091363B">
            <w:pPr>
              <w:jc w:val="both"/>
              <w:rPr>
                <w:rFonts w:ascii="Times New Roman" w:hAnsi="Times New Roman" w:cs="Times New Roman"/>
                <w:sz w:val="16"/>
                <w:szCs w:val="18"/>
              </w:rPr>
            </w:pPr>
          </w:p>
          <w:p w14:paraId="453352DE" w14:textId="77777777" w:rsidR="0091363B" w:rsidRPr="004C083E" w:rsidRDefault="0091363B" w:rsidP="0091363B">
            <w:pPr>
              <w:jc w:val="both"/>
              <w:rPr>
                <w:rFonts w:ascii="Times New Roman" w:hAnsi="Times New Roman" w:cs="Times New Roman"/>
                <w:sz w:val="16"/>
                <w:szCs w:val="18"/>
              </w:rPr>
            </w:pPr>
          </w:p>
          <w:p w14:paraId="5CFEE87C" w14:textId="0933143D" w:rsidR="0091363B" w:rsidRPr="004C083E" w:rsidRDefault="0091363B" w:rsidP="0091363B">
            <w:pPr>
              <w:jc w:val="both"/>
              <w:rPr>
                <w:rFonts w:ascii="Times New Roman" w:hAnsi="Times New Roman" w:cs="Times New Roman"/>
                <w:sz w:val="16"/>
                <w:szCs w:val="18"/>
              </w:rPr>
            </w:pPr>
            <w:r w:rsidRPr="004C083E">
              <w:rPr>
                <w:rFonts w:ascii="Times New Roman" w:hAnsi="Times New Roman" w:cs="Times New Roman"/>
                <w:b/>
                <w:sz w:val="16"/>
                <w:szCs w:val="18"/>
              </w:rPr>
              <w:t>-1</w:t>
            </w:r>
            <w:r w:rsidR="004C083E">
              <w:rPr>
                <w:rFonts w:ascii="Times New Roman" w:hAnsi="Times New Roman" w:cs="Times New Roman"/>
                <w:b/>
                <w:sz w:val="16"/>
                <w:szCs w:val="18"/>
              </w:rPr>
              <w:t>0</w:t>
            </w:r>
            <w:r w:rsidRPr="004C083E">
              <w:rPr>
                <w:rFonts w:ascii="Times New Roman" w:hAnsi="Times New Roman" w:cs="Times New Roman"/>
                <w:b/>
                <w:sz w:val="16"/>
                <w:szCs w:val="18"/>
              </w:rPr>
              <w:t>h</w:t>
            </w:r>
            <w:r w:rsidR="004C083E">
              <w:rPr>
                <w:rFonts w:ascii="Times New Roman" w:hAnsi="Times New Roman" w:cs="Times New Roman"/>
                <w:b/>
                <w:sz w:val="16"/>
                <w:szCs w:val="18"/>
              </w:rPr>
              <w:t>0</w:t>
            </w:r>
            <w:r w:rsidRPr="004C083E">
              <w:rPr>
                <w:rFonts w:ascii="Times New Roman" w:hAnsi="Times New Roman" w:cs="Times New Roman"/>
                <w:b/>
                <w:sz w:val="16"/>
                <w:szCs w:val="18"/>
              </w:rPr>
              <w:t>0:</w:t>
            </w:r>
            <w:r w:rsidRPr="004C083E">
              <w:rPr>
                <w:rFonts w:ascii="Times New Roman" w:hAnsi="Times New Roman" w:cs="Times New Roman"/>
                <w:sz w:val="16"/>
                <w:szCs w:val="18"/>
              </w:rPr>
              <w:t xml:space="preserve"> Làm việc tại cơ quan</w:t>
            </w:r>
          </w:p>
          <w:p w14:paraId="5156F94A" w14:textId="3A29D515" w:rsidR="0091363B" w:rsidRPr="004C083E" w:rsidRDefault="0091363B" w:rsidP="0091363B">
            <w:pPr>
              <w:jc w:val="both"/>
              <w:rPr>
                <w:rFonts w:ascii="Times New Roman" w:hAnsi="Times New Roman" w:cs="Times New Roman"/>
                <w:sz w:val="16"/>
                <w:szCs w:val="18"/>
              </w:rPr>
            </w:pPr>
          </w:p>
          <w:p w14:paraId="39A88908" w14:textId="4593A921" w:rsidR="0091363B" w:rsidRPr="004C083E" w:rsidRDefault="0091363B" w:rsidP="0091363B">
            <w:pPr>
              <w:jc w:val="both"/>
              <w:rPr>
                <w:rFonts w:ascii="Times New Roman" w:hAnsi="Times New Roman" w:cs="Times New Roman"/>
                <w:sz w:val="16"/>
                <w:szCs w:val="18"/>
              </w:rPr>
            </w:pPr>
          </w:p>
        </w:tc>
        <w:tc>
          <w:tcPr>
            <w:tcW w:w="2409" w:type="dxa"/>
          </w:tcPr>
          <w:p w14:paraId="2BFB458D" w14:textId="4E545449" w:rsidR="0091363B" w:rsidRPr="0013196C" w:rsidRDefault="0091363B" w:rsidP="0091363B">
            <w:pPr>
              <w:jc w:val="both"/>
              <w:rPr>
                <w:rFonts w:ascii="Times New Roman" w:hAnsi="Times New Roman" w:cs="Times New Roman"/>
                <w:color w:val="FF0000"/>
                <w:sz w:val="16"/>
                <w:szCs w:val="18"/>
              </w:rPr>
            </w:pPr>
            <w:r w:rsidRPr="0013196C">
              <w:rPr>
                <w:rFonts w:ascii="Times New Roman" w:hAnsi="Times New Roman" w:cs="Times New Roman"/>
                <w:b/>
                <w:color w:val="FF0000"/>
                <w:sz w:val="16"/>
                <w:szCs w:val="18"/>
              </w:rPr>
              <w:t>-08h</w:t>
            </w:r>
            <w:r w:rsidR="0013196C" w:rsidRPr="0013196C">
              <w:rPr>
                <w:rFonts w:ascii="Times New Roman" w:hAnsi="Times New Roman" w:cs="Times New Roman"/>
                <w:b/>
                <w:color w:val="FF0000"/>
                <w:sz w:val="16"/>
                <w:szCs w:val="18"/>
              </w:rPr>
              <w:t>3</w:t>
            </w:r>
            <w:r w:rsidRPr="0013196C">
              <w:rPr>
                <w:rFonts w:ascii="Times New Roman" w:hAnsi="Times New Roman" w:cs="Times New Roman"/>
                <w:b/>
                <w:color w:val="FF0000"/>
                <w:sz w:val="16"/>
                <w:szCs w:val="18"/>
              </w:rPr>
              <w:t>0:</w:t>
            </w:r>
            <w:r w:rsidRPr="0013196C">
              <w:rPr>
                <w:rFonts w:ascii="Times New Roman" w:hAnsi="Times New Roman" w:cs="Times New Roman"/>
                <w:color w:val="FF0000"/>
                <w:sz w:val="16"/>
                <w:szCs w:val="18"/>
              </w:rPr>
              <w:t xml:space="preserve"> </w:t>
            </w:r>
            <w:r w:rsidR="0013196C" w:rsidRPr="0013196C">
              <w:rPr>
                <w:rFonts w:ascii="Times New Roman" w:hAnsi="Times New Roman" w:cs="Times New Roman"/>
                <w:color w:val="FF0000"/>
                <w:sz w:val="16"/>
                <w:szCs w:val="18"/>
              </w:rPr>
              <w:t>Dự họp kiểm đếm kết quả xây dựng phương án sắp xếp các chợ; Việc xử lý dây điện trùng võng và bàn giao công trình điện trên địa bàn (P203 - Số 33 Đại Cồ Việt)</w:t>
            </w:r>
          </w:p>
          <w:p w14:paraId="61A80FCE" w14:textId="77777777" w:rsidR="0091363B" w:rsidRPr="004C083E" w:rsidRDefault="0091363B" w:rsidP="0091363B">
            <w:pPr>
              <w:jc w:val="both"/>
              <w:rPr>
                <w:rFonts w:ascii="Times New Roman" w:hAnsi="Times New Roman" w:cs="Times New Roman"/>
                <w:b/>
                <w:sz w:val="16"/>
                <w:szCs w:val="18"/>
              </w:rPr>
            </w:pPr>
          </w:p>
          <w:p w14:paraId="3F29DDF7" w14:textId="77777777" w:rsidR="0091363B" w:rsidRPr="004C083E" w:rsidRDefault="0091363B" w:rsidP="0091363B">
            <w:pPr>
              <w:jc w:val="both"/>
              <w:rPr>
                <w:rFonts w:ascii="Times New Roman" w:hAnsi="Times New Roman" w:cs="Times New Roman"/>
                <w:sz w:val="16"/>
                <w:szCs w:val="18"/>
              </w:rPr>
            </w:pPr>
          </w:p>
          <w:p w14:paraId="07734D06" w14:textId="77777777" w:rsidR="0091363B" w:rsidRPr="004C083E" w:rsidRDefault="0091363B" w:rsidP="0091363B">
            <w:pPr>
              <w:jc w:val="both"/>
              <w:rPr>
                <w:rFonts w:ascii="Times New Roman" w:hAnsi="Times New Roman" w:cs="Times New Roman"/>
                <w:sz w:val="16"/>
                <w:szCs w:val="18"/>
              </w:rPr>
            </w:pPr>
            <w:r w:rsidRPr="004C083E">
              <w:rPr>
                <w:rFonts w:ascii="Times New Roman" w:hAnsi="Times New Roman" w:cs="Times New Roman"/>
                <w:b/>
                <w:sz w:val="16"/>
                <w:szCs w:val="18"/>
              </w:rPr>
              <w:t>-14h00:</w:t>
            </w:r>
            <w:r w:rsidRPr="004C083E">
              <w:rPr>
                <w:rFonts w:ascii="Times New Roman" w:hAnsi="Times New Roman" w:cs="Times New Roman"/>
                <w:sz w:val="16"/>
                <w:szCs w:val="18"/>
              </w:rPr>
              <w:t xml:space="preserve"> Làm việc tại cơ quan</w:t>
            </w:r>
          </w:p>
          <w:p w14:paraId="3A1A0782" w14:textId="0B28E80F" w:rsidR="0091363B" w:rsidRPr="004C083E" w:rsidRDefault="0091363B" w:rsidP="0091363B">
            <w:pPr>
              <w:jc w:val="both"/>
              <w:rPr>
                <w:rFonts w:ascii="Times New Roman" w:hAnsi="Times New Roman" w:cs="Times New Roman"/>
                <w:bCs/>
                <w:sz w:val="16"/>
                <w:szCs w:val="18"/>
              </w:rPr>
            </w:pPr>
          </w:p>
        </w:tc>
        <w:tc>
          <w:tcPr>
            <w:tcW w:w="2269" w:type="dxa"/>
          </w:tcPr>
          <w:p w14:paraId="553B80B3" w14:textId="77777777" w:rsidR="004C083E" w:rsidRPr="000478A8" w:rsidRDefault="004C083E" w:rsidP="004C083E">
            <w:pPr>
              <w:jc w:val="both"/>
              <w:rPr>
                <w:rFonts w:ascii="Times New Roman" w:hAnsi="Times New Roman" w:cs="Times New Roman"/>
                <w:sz w:val="16"/>
                <w:szCs w:val="18"/>
              </w:rPr>
            </w:pPr>
            <w:r w:rsidRPr="000478A8">
              <w:rPr>
                <w:rFonts w:ascii="Times New Roman" w:hAnsi="Times New Roman" w:cs="Times New Roman"/>
                <w:b/>
                <w:sz w:val="16"/>
                <w:szCs w:val="18"/>
              </w:rPr>
              <w:t>-08h00:</w:t>
            </w:r>
            <w:r w:rsidRPr="000478A8">
              <w:rPr>
                <w:rFonts w:ascii="Times New Roman" w:hAnsi="Times New Roman" w:cs="Times New Roman"/>
                <w:sz w:val="16"/>
                <w:szCs w:val="18"/>
              </w:rPr>
              <w:t xml:space="preserve"> </w:t>
            </w:r>
            <w:r>
              <w:rPr>
                <w:rFonts w:ascii="Times New Roman" w:hAnsi="Times New Roman" w:cs="Times New Roman"/>
                <w:sz w:val="16"/>
                <w:szCs w:val="18"/>
              </w:rPr>
              <w:t>Làm việc tại cơ quan</w:t>
            </w:r>
            <w:r w:rsidRPr="000478A8">
              <w:rPr>
                <w:rFonts w:ascii="Times New Roman" w:hAnsi="Times New Roman" w:cs="Times New Roman"/>
                <w:sz w:val="16"/>
                <w:szCs w:val="18"/>
              </w:rPr>
              <w:t xml:space="preserve"> </w:t>
            </w:r>
          </w:p>
          <w:p w14:paraId="66C52B97" w14:textId="77777777" w:rsidR="004C083E" w:rsidRPr="000478A8" w:rsidRDefault="004C083E" w:rsidP="004C083E">
            <w:pPr>
              <w:jc w:val="both"/>
              <w:rPr>
                <w:rFonts w:ascii="Times New Roman" w:hAnsi="Times New Roman" w:cs="Times New Roman"/>
                <w:sz w:val="16"/>
                <w:szCs w:val="18"/>
              </w:rPr>
            </w:pPr>
          </w:p>
          <w:p w14:paraId="35263485" w14:textId="77777777" w:rsidR="004C083E" w:rsidRPr="000478A8" w:rsidRDefault="004C083E" w:rsidP="004C083E">
            <w:pPr>
              <w:jc w:val="both"/>
              <w:rPr>
                <w:rFonts w:ascii="Times New Roman" w:hAnsi="Times New Roman" w:cs="Times New Roman"/>
                <w:sz w:val="16"/>
                <w:szCs w:val="18"/>
              </w:rPr>
            </w:pPr>
            <w:r w:rsidRPr="000478A8">
              <w:rPr>
                <w:rFonts w:ascii="Times New Roman" w:hAnsi="Times New Roman" w:cs="Times New Roman"/>
                <w:b/>
                <w:sz w:val="16"/>
                <w:szCs w:val="18"/>
              </w:rPr>
              <w:t>-14h00:</w:t>
            </w:r>
            <w:r w:rsidRPr="000478A8">
              <w:rPr>
                <w:rFonts w:ascii="Times New Roman" w:hAnsi="Times New Roman" w:cs="Times New Roman"/>
                <w:sz w:val="16"/>
                <w:szCs w:val="18"/>
              </w:rPr>
              <w:t xml:space="preserve"> Làm việc tại cơ quan</w:t>
            </w:r>
          </w:p>
          <w:p w14:paraId="087B8FEF" w14:textId="77777777" w:rsidR="0091363B" w:rsidRPr="004C083E" w:rsidRDefault="0091363B" w:rsidP="0091363B">
            <w:pPr>
              <w:jc w:val="both"/>
              <w:rPr>
                <w:rFonts w:ascii="Times New Roman" w:hAnsi="Times New Roman" w:cs="Times New Roman"/>
                <w:sz w:val="16"/>
                <w:szCs w:val="18"/>
              </w:rPr>
            </w:pPr>
          </w:p>
          <w:p w14:paraId="074D8265" w14:textId="77777777" w:rsidR="0091363B" w:rsidRPr="004C083E" w:rsidRDefault="0091363B" w:rsidP="0091363B">
            <w:pPr>
              <w:jc w:val="both"/>
              <w:rPr>
                <w:rFonts w:ascii="Times New Roman" w:hAnsi="Times New Roman" w:cs="Times New Roman"/>
                <w:sz w:val="16"/>
                <w:szCs w:val="18"/>
              </w:rPr>
            </w:pPr>
          </w:p>
          <w:p w14:paraId="6D64E0F9" w14:textId="35AE1691" w:rsidR="0091363B" w:rsidRPr="004C083E" w:rsidRDefault="0091363B" w:rsidP="0091363B">
            <w:pPr>
              <w:jc w:val="both"/>
              <w:rPr>
                <w:rFonts w:ascii="Times New Roman" w:hAnsi="Times New Roman" w:cs="Times New Roman"/>
                <w:sz w:val="16"/>
                <w:szCs w:val="16"/>
              </w:rPr>
            </w:pPr>
          </w:p>
        </w:tc>
        <w:tc>
          <w:tcPr>
            <w:tcW w:w="2126" w:type="dxa"/>
          </w:tcPr>
          <w:p w14:paraId="77FC9C33" w14:textId="77777777" w:rsidR="004C083E" w:rsidRPr="000478A8" w:rsidRDefault="004C083E" w:rsidP="004C083E">
            <w:pPr>
              <w:jc w:val="both"/>
              <w:rPr>
                <w:rFonts w:ascii="Times New Roman" w:hAnsi="Times New Roman" w:cs="Times New Roman"/>
                <w:sz w:val="16"/>
                <w:szCs w:val="18"/>
              </w:rPr>
            </w:pPr>
            <w:r w:rsidRPr="000478A8">
              <w:rPr>
                <w:rFonts w:ascii="Times New Roman" w:hAnsi="Times New Roman" w:cs="Times New Roman"/>
                <w:b/>
                <w:sz w:val="16"/>
                <w:szCs w:val="18"/>
              </w:rPr>
              <w:t>-08h00:</w:t>
            </w:r>
            <w:r w:rsidRPr="000478A8">
              <w:rPr>
                <w:rFonts w:ascii="Times New Roman" w:hAnsi="Times New Roman" w:cs="Times New Roman"/>
                <w:sz w:val="16"/>
                <w:szCs w:val="18"/>
              </w:rPr>
              <w:t xml:space="preserve"> </w:t>
            </w:r>
            <w:r>
              <w:rPr>
                <w:rFonts w:ascii="Times New Roman" w:hAnsi="Times New Roman" w:cs="Times New Roman"/>
                <w:sz w:val="16"/>
                <w:szCs w:val="18"/>
              </w:rPr>
              <w:t>Làm việc tại cơ quan</w:t>
            </w:r>
            <w:r w:rsidRPr="000478A8">
              <w:rPr>
                <w:rFonts w:ascii="Times New Roman" w:hAnsi="Times New Roman" w:cs="Times New Roman"/>
                <w:sz w:val="16"/>
                <w:szCs w:val="18"/>
              </w:rPr>
              <w:t xml:space="preserve"> </w:t>
            </w:r>
          </w:p>
          <w:p w14:paraId="31015693" w14:textId="77777777" w:rsidR="004C083E" w:rsidRPr="000478A8" w:rsidRDefault="004C083E" w:rsidP="004C083E">
            <w:pPr>
              <w:jc w:val="both"/>
              <w:rPr>
                <w:rFonts w:ascii="Times New Roman" w:hAnsi="Times New Roman" w:cs="Times New Roman"/>
                <w:sz w:val="16"/>
                <w:szCs w:val="18"/>
              </w:rPr>
            </w:pPr>
          </w:p>
          <w:p w14:paraId="5727CBCD" w14:textId="77777777" w:rsidR="004C083E" w:rsidRPr="0039477D" w:rsidRDefault="004C083E" w:rsidP="004C083E">
            <w:pPr>
              <w:jc w:val="both"/>
              <w:rPr>
                <w:rFonts w:ascii="Times New Roman" w:hAnsi="Times New Roman" w:cs="Times New Roman"/>
                <w:color w:val="FF0000"/>
                <w:sz w:val="16"/>
                <w:szCs w:val="18"/>
              </w:rPr>
            </w:pPr>
            <w:r w:rsidRPr="0039477D">
              <w:rPr>
                <w:rFonts w:ascii="Times New Roman" w:hAnsi="Times New Roman" w:cs="Times New Roman"/>
                <w:b/>
                <w:color w:val="FF0000"/>
                <w:sz w:val="16"/>
                <w:szCs w:val="18"/>
              </w:rPr>
              <w:t>-14h00:</w:t>
            </w:r>
            <w:r w:rsidRPr="0039477D">
              <w:rPr>
                <w:rFonts w:ascii="Times New Roman" w:hAnsi="Times New Roman" w:cs="Times New Roman"/>
                <w:color w:val="FF0000"/>
                <w:sz w:val="16"/>
                <w:szCs w:val="18"/>
              </w:rPr>
              <w:t xml:space="preserve"> Làm việc tại cơ quan</w:t>
            </w:r>
          </w:p>
          <w:p w14:paraId="438DBC8F" w14:textId="2CC26CE3" w:rsidR="0091363B" w:rsidRPr="004C083E" w:rsidRDefault="004C083E" w:rsidP="004C083E">
            <w:pPr>
              <w:jc w:val="both"/>
              <w:rPr>
                <w:rFonts w:ascii="Times New Roman" w:hAnsi="Times New Roman" w:cs="Times New Roman"/>
                <w:bCs/>
                <w:sz w:val="16"/>
                <w:szCs w:val="18"/>
              </w:rPr>
            </w:pPr>
            <w:r w:rsidRPr="0039477D">
              <w:rPr>
                <w:rFonts w:ascii="Times New Roman" w:hAnsi="Times New Roman" w:cs="Times New Roman"/>
                <w:b/>
                <w:color w:val="FF0000"/>
                <w:sz w:val="16"/>
                <w:szCs w:val="18"/>
              </w:rPr>
              <w:t>-15h30:</w:t>
            </w:r>
            <w:r w:rsidRPr="0039477D">
              <w:rPr>
                <w:rFonts w:ascii="Times New Roman" w:hAnsi="Times New Roman" w:cs="Times New Roman"/>
                <w:color w:val="FF0000"/>
                <w:sz w:val="16"/>
                <w:szCs w:val="18"/>
              </w:rPr>
              <w:t xml:space="preserve"> Dự kiến họp giao ban cơ quan (PH Tầng 2 - Số 201 Minh Khai)</w:t>
            </w:r>
          </w:p>
        </w:tc>
        <w:tc>
          <w:tcPr>
            <w:tcW w:w="1418" w:type="dxa"/>
          </w:tcPr>
          <w:p w14:paraId="151B2B3F" w14:textId="77777777" w:rsidR="004C083E" w:rsidRDefault="004C083E" w:rsidP="004C083E">
            <w:pPr>
              <w:jc w:val="both"/>
              <w:rPr>
                <w:rFonts w:ascii="Times New Roman" w:hAnsi="Times New Roman" w:cs="Times New Roman"/>
                <w:sz w:val="16"/>
                <w:szCs w:val="18"/>
              </w:rPr>
            </w:pPr>
            <w:r w:rsidRPr="004C083E">
              <w:rPr>
                <w:rFonts w:ascii="Times New Roman" w:hAnsi="Times New Roman" w:cs="Times New Roman"/>
                <w:b/>
                <w:sz w:val="16"/>
                <w:szCs w:val="18"/>
              </w:rPr>
              <w:t>-08h00:</w:t>
            </w:r>
            <w:r w:rsidRPr="004C083E">
              <w:rPr>
                <w:rFonts w:ascii="Times New Roman" w:hAnsi="Times New Roman" w:cs="Times New Roman"/>
                <w:sz w:val="16"/>
                <w:szCs w:val="18"/>
              </w:rPr>
              <w:t xml:space="preserve"> Trực giải quyết TTHC.</w:t>
            </w:r>
          </w:p>
          <w:p w14:paraId="5CFD0ED6" w14:textId="77777777" w:rsidR="00833085" w:rsidRPr="00833085" w:rsidRDefault="00833085" w:rsidP="00833085">
            <w:pPr>
              <w:jc w:val="both"/>
              <w:rPr>
                <w:rFonts w:ascii="Times New Roman" w:hAnsi="Times New Roman" w:cs="Times New Roman"/>
                <w:color w:val="ED0000"/>
                <w:sz w:val="16"/>
                <w:szCs w:val="18"/>
              </w:rPr>
            </w:pPr>
            <w:r w:rsidRPr="00833085">
              <w:rPr>
                <w:rFonts w:ascii="Times New Roman" w:hAnsi="Times New Roman" w:cs="Times New Roman"/>
                <w:b/>
                <w:color w:val="ED0000"/>
                <w:sz w:val="16"/>
                <w:szCs w:val="18"/>
              </w:rPr>
              <w:t>-</w:t>
            </w:r>
            <w:r>
              <w:rPr>
                <w:rFonts w:ascii="Times New Roman" w:hAnsi="Times New Roman" w:cs="Times New Roman"/>
                <w:b/>
                <w:color w:val="ED0000"/>
                <w:sz w:val="16"/>
                <w:szCs w:val="18"/>
              </w:rPr>
              <w:t>19</w:t>
            </w:r>
            <w:r w:rsidRPr="00833085">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833085">
              <w:rPr>
                <w:rFonts w:ascii="Times New Roman" w:hAnsi="Times New Roman" w:cs="Times New Roman"/>
                <w:b/>
                <w:color w:val="ED0000"/>
                <w:sz w:val="16"/>
                <w:szCs w:val="18"/>
              </w:rPr>
              <w:t>0:</w:t>
            </w:r>
            <w:r w:rsidRPr="00833085">
              <w:rPr>
                <w:rFonts w:ascii="Times New Roman" w:hAnsi="Times New Roman" w:cs="Times New Roman"/>
                <w:color w:val="ED0000"/>
                <w:sz w:val="16"/>
                <w:szCs w:val="18"/>
              </w:rPr>
              <w:t xml:space="preserve"> Dự hội nghị đại đoàn kết tại địa bàn dân cư (theo lịch)</w:t>
            </w:r>
          </w:p>
          <w:p w14:paraId="08205F84" w14:textId="77777777" w:rsidR="00833085" w:rsidRPr="004C083E" w:rsidRDefault="00833085" w:rsidP="004C083E">
            <w:pPr>
              <w:jc w:val="both"/>
              <w:rPr>
                <w:rFonts w:ascii="Times New Roman" w:hAnsi="Times New Roman" w:cs="Times New Roman"/>
                <w:sz w:val="16"/>
                <w:szCs w:val="18"/>
              </w:rPr>
            </w:pPr>
          </w:p>
          <w:p w14:paraId="4720CFF6" w14:textId="77777777" w:rsidR="0091363B" w:rsidRPr="004C083E" w:rsidRDefault="0091363B" w:rsidP="0091363B">
            <w:pPr>
              <w:jc w:val="both"/>
              <w:rPr>
                <w:rFonts w:ascii="Times New Roman" w:hAnsi="Times New Roman" w:cs="Times New Roman"/>
                <w:sz w:val="16"/>
                <w:szCs w:val="18"/>
              </w:rPr>
            </w:pPr>
          </w:p>
          <w:p w14:paraId="4AFC2DB3" w14:textId="77777777" w:rsidR="0091363B" w:rsidRPr="004C083E" w:rsidRDefault="0091363B" w:rsidP="0091363B">
            <w:pPr>
              <w:jc w:val="both"/>
              <w:rPr>
                <w:rFonts w:ascii="Times New Roman" w:hAnsi="Times New Roman" w:cs="Times New Roman"/>
                <w:sz w:val="16"/>
                <w:szCs w:val="18"/>
              </w:rPr>
            </w:pPr>
          </w:p>
          <w:p w14:paraId="0D512DDA" w14:textId="77777777" w:rsidR="0091363B" w:rsidRPr="004C083E" w:rsidRDefault="0091363B" w:rsidP="0091363B">
            <w:pPr>
              <w:jc w:val="both"/>
              <w:rPr>
                <w:rFonts w:ascii="Times New Roman" w:hAnsi="Times New Roman" w:cs="Times New Roman"/>
                <w:bCs/>
                <w:sz w:val="16"/>
                <w:szCs w:val="18"/>
              </w:rPr>
            </w:pPr>
          </w:p>
          <w:p w14:paraId="7F827AF3" w14:textId="75947331" w:rsidR="0091363B" w:rsidRPr="004C083E" w:rsidRDefault="0091363B" w:rsidP="0091363B">
            <w:pPr>
              <w:jc w:val="both"/>
              <w:rPr>
                <w:rFonts w:ascii="Times New Roman" w:hAnsi="Times New Roman" w:cs="Times New Roman"/>
                <w:sz w:val="16"/>
                <w:szCs w:val="16"/>
              </w:rPr>
            </w:pPr>
          </w:p>
        </w:tc>
      </w:tr>
    </w:tbl>
    <w:p w14:paraId="4554EAE2" w14:textId="77777777" w:rsidR="002A27BC" w:rsidRPr="00874389" w:rsidRDefault="002A27BC" w:rsidP="002A27BC">
      <w:pPr>
        <w:spacing w:after="0" w:line="240" w:lineRule="auto"/>
        <w:jc w:val="both"/>
        <w:rPr>
          <w:rFonts w:ascii="Times New Roman" w:hAnsi="Times New Roman" w:cs="Times New Roman"/>
          <w:sz w:val="19"/>
          <w:szCs w:val="19"/>
        </w:rPr>
      </w:pPr>
    </w:p>
    <w:p w14:paraId="732F174F" w14:textId="6E8D0994" w:rsidR="00833085" w:rsidRPr="00833085" w:rsidRDefault="00AB6A81" w:rsidP="00833085">
      <w:pPr>
        <w:jc w:val="both"/>
        <w:rPr>
          <w:rFonts w:ascii="Times New Roman" w:hAnsi="Times New Roman" w:cs="Times New Roman"/>
          <w:color w:val="ED0000"/>
          <w:sz w:val="16"/>
          <w:szCs w:val="18"/>
        </w:rPr>
      </w:pPr>
      <w:r w:rsidRPr="00874389">
        <w:rPr>
          <w:rFonts w:ascii="Times New Roman" w:hAnsi="Times New Roman" w:cs="Times New Roman"/>
          <w:b/>
          <w:bCs/>
          <w:i/>
          <w:iCs/>
          <w:u w:val="single"/>
        </w:rPr>
        <w:t>Ghi chú:</w:t>
      </w:r>
      <w:r w:rsidRPr="00874389">
        <w:rPr>
          <w:rFonts w:ascii="Times New Roman" w:hAnsi="Times New Roman" w:cs="Times New Roman"/>
        </w:rPr>
        <w:t xml:space="preserve"> </w:t>
      </w:r>
      <w:r w:rsidR="00833085">
        <w:rPr>
          <w:rFonts w:ascii="Times New Roman" w:hAnsi="Times New Roman" w:cs="Times New Roman"/>
          <w:b/>
          <w:color w:val="ED0000"/>
          <w:sz w:val="16"/>
          <w:szCs w:val="18"/>
        </w:rPr>
        <w:t>19</w:t>
      </w:r>
      <w:r w:rsidR="00833085" w:rsidRPr="00833085">
        <w:rPr>
          <w:rFonts w:ascii="Times New Roman" w:hAnsi="Times New Roman" w:cs="Times New Roman"/>
          <w:b/>
          <w:color w:val="ED0000"/>
          <w:sz w:val="16"/>
          <w:szCs w:val="18"/>
        </w:rPr>
        <w:t>h</w:t>
      </w:r>
      <w:r w:rsidR="00833085">
        <w:rPr>
          <w:rFonts w:ascii="Times New Roman" w:hAnsi="Times New Roman" w:cs="Times New Roman"/>
          <w:b/>
          <w:color w:val="ED0000"/>
          <w:sz w:val="16"/>
          <w:szCs w:val="18"/>
        </w:rPr>
        <w:t>3</w:t>
      </w:r>
      <w:r w:rsidR="00833085" w:rsidRPr="00833085">
        <w:rPr>
          <w:rFonts w:ascii="Times New Roman" w:hAnsi="Times New Roman" w:cs="Times New Roman"/>
          <w:b/>
          <w:color w:val="ED0000"/>
          <w:sz w:val="16"/>
          <w:szCs w:val="18"/>
        </w:rPr>
        <w:t>0</w:t>
      </w:r>
      <w:r w:rsidR="00833085">
        <w:rPr>
          <w:rFonts w:ascii="Times New Roman" w:hAnsi="Times New Roman" w:cs="Times New Roman"/>
          <w:b/>
          <w:color w:val="ED0000"/>
          <w:sz w:val="16"/>
          <w:szCs w:val="18"/>
        </w:rPr>
        <w:t xml:space="preserve"> ngày 10/11/2024 (Chủ Nhật)</w:t>
      </w:r>
      <w:r w:rsidR="00833085" w:rsidRPr="00833085">
        <w:rPr>
          <w:rFonts w:ascii="Times New Roman" w:hAnsi="Times New Roman" w:cs="Times New Roman"/>
          <w:b/>
          <w:color w:val="ED0000"/>
          <w:sz w:val="16"/>
          <w:szCs w:val="18"/>
        </w:rPr>
        <w:t>:</w:t>
      </w:r>
      <w:r w:rsidR="00833085">
        <w:rPr>
          <w:rFonts w:ascii="Times New Roman" w:hAnsi="Times New Roman" w:cs="Times New Roman"/>
          <w:b/>
          <w:color w:val="ED0000"/>
          <w:sz w:val="16"/>
          <w:szCs w:val="18"/>
        </w:rPr>
        <w:t xml:space="preserve"> </w:t>
      </w:r>
      <w:r w:rsidR="00833085" w:rsidRPr="00833085">
        <w:rPr>
          <w:rFonts w:ascii="Times New Roman" w:hAnsi="Times New Roman" w:cs="Times New Roman"/>
          <w:bCs/>
          <w:color w:val="ED0000"/>
          <w:sz w:val="16"/>
          <w:szCs w:val="18"/>
        </w:rPr>
        <w:t>Lãnh đạo UBND phường d</w:t>
      </w:r>
      <w:r w:rsidR="00833085" w:rsidRPr="00833085">
        <w:rPr>
          <w:rFonts w:ascii="Times New Roman" w:hAnsi="Times New Roman" w:cs="Times New Roman"/>
          <w:bCs/>
          <w:color w:val="ED0000"/>
          <w:sz w:val="16"/>
          <w:szCs w:val="18"/>
        </w:rPr>
        <w:t>ự</w:t>
      </w:r>
      <w:r w:rsidR="00833085" w:rsidRPr="00833085">
        <w:rPr>
          <w:rFonts w:ascii="Times New Roman" w:hAnsi="Times New Roman" w:cs="Times New Roman"/>
          <w:color w:val="ED0000"/>
          <w:sz w:val="16"/>
          <w:szCs w:val="18"/>
        </w:rPr>
        <w:t xml:space="preserve"> hội nghị đại đoàn kết tại địa bàn dân cư (theo lịch)</w:t>
      </w:r>
      <w:r w:rsidR="00364D01">
        <w:rPr>
          <w:rFonts w:ascii="Times New Roman" w:hAnsi="Times New Roman" w:cs="Times New Roman"/>
          <w:color w:val="ED0000"/>
          <w:sz w:val="16"/>
          <w:szCs w:val="18"/>
        </w:rPr>
        <w:t>.</w:t>
      </w:r>
    </w:p>
    <w:p w14:paraId="20602CF2" w14:textId="709E1D4B" w:rsidR="006A4973" w:rsidRPr="00874389" w:rsidRDefault="006A4973" w:rsidP="002A27BC">
      <w:pPr>
        <w:rPr>
          <w:rFonts w:ascii="Times New Roman" w:hAnsi="Times New Roman" w:cs="Times New Roman"/>
        </w:rPr>
      </w:pPr>
    </w:p>
    <w:sectPr w:rsidR="006A4973" w:rsidRPr="00874389"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314"/>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BF2"/>
    <w:rsid w:val="000452F6"/>
    <w:rsid w:val="000476FE"/>
    <w:rsid w:val="000478A8"/>
    <w:rsid w:val="00047F1A"/>
    <w:rsid w:val="000504C1"/>
    <w:rsid w:val="000506A5"/>
    <w:rsid w:val="00051882"/>
    <w:rsid w:val="00052222"/>
    <w:rsid w:val="00053255"/>
    <w:rsid w:val="00055EA2"/>
    <w:rsid w:val="0005777A"/>
    <w:rsid w:val="000620F3"/>
    <w:rsid w:val="0006414A"/>
    <w:rsid w:val="0006437A"/>
    <w:rsid w:val="0006463B"/>
    <w:rsid w:val="000648E6"/>
    <w:rsid w:val="000654B2"/>
    <w:rsid w:val="00065BF6"/>
    <w:rsid w:val="000660EF"/>
    <w:rsid w:val="00066A6D"/>
    <w:rsid w:val="000700D9"/>
    <w:rsid w:val="00072D7C"/>
    <w:rsid w:val="00073F38"/>
    <w:rsid w:val="00074D20"/>
    <w:rsid w:val="00075208"/>
    <w:rsid w:val="000769FE"/>
    <w:rsid w:val="00076D3F"/>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2487"/>
    <w:rsid w:val="000C53DB"/>
    <w:rsid w:val="000C6FCD"/>
    <w:rsid w:val="000C70A4"/>
    <w:rsid w:val="000C7CCC"/>
    <w:rsid w:val="000D0E1C"/>
    <w:rsid w:val="000D1158"/>
    <w:rsid w:val="000D13C1"/>
    <w:rsid w:val="000D158B"/>
    <w:rsid w:val="000D3363"/>
    <w:rsid w:val="000D3DBD"/>
    <w:rsid w:val="000D52F7"/>
    <w:rsid w:val="000D57DC"/>
    <w:rsid w:val="000D6839"/>
    <w:rsid w:val="000D6967"/>
    <w:rsid w:val="000D6B75"/>
    <w:rsid w:val="000D7F91"/>
    <w:rsid w:val="000D7FEB"/>
    <w:rsid w:val="000E1867"/>
    <w:rsid w:val="000E4627"/>
    <w:rsid w:val="000E7B13"/>
    <w:rsid w:val="000E7FF4"/>
    <w:rsid w:val="000F0F22"/>
    <w:rsid w:val="000F385F"/>
    <w:rsid w:val="000F4790"/>
    <w:rsid w:val="000F5726"/>
    <w:rsid w:val="000F7DCB"/>
    <w:rsid w:val="001006CF"/>
    <w:rsid w:val="0010221F"/>
    <w:rsid w:val="00102E3D"/>
    <w:rsid w:val="001038C2"/>
    <w:rsid w:val="00105012"/>
    <w:rsid w:val="001053A2"/>
    <w:rsid w:val="00105CDA"/>
    <w:rsid w:val="00110384"/>
    <w:rsid w:val="0011077C"/>
    <w:rsid w:val="00113DE0"/>
    <w:rsid w:val="00115471"/>
    <w:rsid w:val="0011642B"/>
    <w:rsid w:val="00117A44"/>
    <w:rsid w:val="00120837"/>
    <w:rsid w:val="00121B5B"/>
    <w:rsid w:val="00121C0B"/>
    <w:rsid w:val="00122292"/>
    <w:rsid w:val="00123FE7"/>
    <w:rsid w:val="00124197"/>
    <w:rsid w:val="00130278"/>
    <w:rsid w:val="0013196C"/>
    <w:rsid w:val="00131D08"/>
    <w:rsid w:val="00131FA0"/>
    <w:rsid w:val="00134CBF"/>
    <w:rsid w:val="0013524C"/>
    <w:rsid w:val="001358FA"/>
    <w:rsid w:val="001362D3"/>
    <w:rsid w:val="00136490"/>
    <w:rsid w:val="0013654A"/>
    <w:rsid w:val="00136AC6"/>
    <w:rsid w:val="00136B4A"/>
    <w:rsid w:val="00141235"/>
    <w:rsid w:val="00141745"/>
    <w:rsid w:val="00144440"/>
    <w:rsid w:val="00144554"/>
    <w:rsid w:val="001451EA"/>
    <w:rsid w:val="00145D1C"/>
    <w:rsid w:val="00146444"/>
    <w:rsid w:val="0015480A"/>
    <w:rsid w:val="00156A48"/>
    <w:rsid w:val="001570E8"/>
    <w:rsid w:val="001641A5"/>
    <w:rsid w:val="00164EFB"/>
    <w:rsid w:val="00167748"/>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12E1"/>
    <w:rsid w:val="001B2686"/>
    <w:rsid w:val="001B2C43"/>
    <w:rsid w:val="001B336C"/>
    <w:rsid w:val="001B3521"/>
    <w:rsid w:val="001B3E20"/>
    <w:rsid w:val="001B576A"/>
    <w:rsid w:val="001B5CBA"/>
    <w:rsid w:val="001B63D8"/>
    <w:rsid w:val="001B6C59"/>
    <w:rsid w:val="001C02C9"/>
    <w:rsid w:val="001C1245"/>
    <w:rsid w:val="001C1746"/>
    <w:rsid w:val="001C2291"/>
    <w:rsid w:val="001C26BB"/>
    <w:rsid w:val="001C526D"/>
    <w:rsid w:val="001C578C"/>
    <w:rsid w:val="001C6ECA"/>
    <w:rsid w:val="001D1960"/>
    <w:rsid w:val="001D2521"/>
    <w:rsid w:val="001D2621"/>
    <w:rsid w:val="001D46E6"/>
    <w:rsid w:val="001D6768"/>
    <w:rsid w:val="001D7D45"/>
    <w:rsid w:val="001E0318"/>
    <w:rsid w:val="001E0BFE"/>
    <w:rsid w:val="001E28D6"/>
    <w:rsid w:val="001E4C99"/>
    <w:rsid w:val="001E759D"/>
    <w:rsid w:val="001F0EA9"/>
    <w:rsid w:val="001F11F7"/>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0FE8"/>
    <w:rsid w:val="0022259C"/>
    <w:rsid w:val="00222FE0"/>
    <w:rsid w:val="0022385E"/>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77BF"/>
    <w:rsid w:val="00250A42"/>
    <w:rsid w:val="002512DF"/>
    <w:rsid w:val="00252CB3"/>
    <w:rsid w:val="00252FED"/>
    <w:rsid w:val="002533BC"/>
    <w:rsid w:val="0025461E"/>
    <w:rsid w:val="00255637"/>
    <w:rsid w:val="00255A78"/>
    <w:rsid w:val="002610D0"/>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5B45"/>
    <w:rsid w:val="002B680D"/>
    <w:rsid w:val="002C00D8"/>
    <w:rsid w:val="002C1414"/>
    <w:rsid w:val="002C1DEC"/>
    <w:rsid w:val="002C1DF9"/>
    <w:rsid w:val="002C2153"/>
    <w:rsid w:val="002C492F"/>
    <w:rsid w:val="002C518D"/>
    <w:rsid w:val="002C59E3"/>
    <w:rsid w:val="002C5CC2"/>
    <w:rsid w:val="002C5E57"/>
    <w:rsid w:val="002C5F97"/>
    <w:rsid w:val="002D27A4"/>
    <w:rsid w:val="002D2861"/>
    <w:rsid w:val="002D3E72"/>
    <w:rsid w:val="002D553C"/>
    <w:rsid w:val="002D6817"/>
    <w:rsid w:val="002D7F30"/>
    <w:rsid w:val="002E03A6"/>
    <w:rsid w:val="002E18DD"/>
    <w:rsid w:val="002E2A11"/>
    <w:rsid w:val="002E657D"/>
    <w:rsid w:val="002E65D4"/>
    <w:rsid w:val="002E6E9C"/>
    <w:rsid w:val="002E7086"/>
    <w:rsid w:val="002E73CD"/>
    <w:rsid w:val="002F2A63"/>
    <w:rsid w:val="002F33D5"/>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27507"/>
    <w:rsid w:val="0033009A"/>
    <w:rsid w:val="00330881"/>
    <w:rsid w:val="0033189C"/>
    <w:rsid w:val="0033214A"/>
    <w:rsid w:val="00333BD0"/>
    <w:rsid w:val="00333C4C"/>
    <w:rsid w:val="00333C83"/>
    <w:rsid w:val="00335BF7"/>
    <w:rsid w:val="00336141"/>
    <w:rsid w:val="00336A3E"/>
    <w:rsid w:val="00341362"/>
    <w:rsid w:val="0034148A"/>
    <w:rsid w:val="00341BE0"/>
    <w:rsid w:val="003444F2"/>
    <w:rsid w:val="003462F6"/>
    <w:rsid w:val="00351E72"/>
    <w:rsid w:val="00354855"/>
    <w:rsid w:val="00354B97"/>
    <w:rsid w:val="00354FDB"/>
    <w:rsid w:val="00355F7C"/>
    <w:rsid w:val="00357399"/>
    <w:rsid w:val="003573FB"/>
    <w:rsid w:val="003613FD"/>
    <w:rsid w:val="003624BE"/>
    <w:rsid w:val="003625A3"/>
    <w:rsid w:val="00363441"/>
    <w:rsid w:val="00363762"/>
    <w:rsid w:val="00364D01"/>
    <w:rsid w:val="003655A3"/>
    <w:rsid w:val="00365915"/>
    <w:rsid w:val="00366420"/>
    <w:rsid w:val="00366B46"/>
    <w:rsid w:val="00366DCA"/>
    <w:rsid w:val="003673CD"/>
    <w:rsid w:val="003708EC"/>
    <w:rsid w:val="0037199C"/>
    <w:rsid w:val="0037238A"/>
    <w:rsid w:val="00376072"/>
    <w:rsid w:val="00377924"/>
    <w:rsid w:val="0037797D"/>
    <w:rsid w:val="00377992"/>
    <w:rsid w:val="00383FCF"/>
    <w:rsid w:val="003850CE"/>
    <w:rsid w:val="00387603"/>
    <w:rsid w:val="00387B9B"/>
    <w:rsid w:val="00392999"/>
    <w:rsid w:val="00392C35"/>
    <w:rsid w:val="003933B5"/>
    <w:rsid w:val="0039477D"/>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2CB1"/>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21CF"/>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37BEB"/>
    <w:rsid w:val="00440102"/>
    <w:rsid w:val="00440E2B"/>
    <w:rsid w:val="00442A2B"/>
    <w:rsid w:val="00443B19"/>
    <w:rsid w:val="00445F54"/>
    <w:rsid w:val="00446B83"/>
    <w:rsid w:val="00446C30"/>
    <w:rsid w:val="00450AC3"/>
    <w:rsid w:val="00452577"/>
    <w:rsid w:val="00453464"/>
    <w:rsid w:val="00454CEF"/>
    <w:rsid w:val="00456049"/>
    <w:rsid w:val="004565B5"/>
    <w:rsid w:val="00457BC1"/>
    <w:rsid w:val="00460DA7"/>
    <w:rsid w:val="004625E7"/>
    <w:rsid w:val="004629D7"/>
    <w:rsid w:val="00465902"/>
    <w:rsid w:val="004673C5"/>
    <w:rsid w:val="004678D4"/>
    <w:rsid w:val="00470F34"/>
    <w:rsid w:val="00471030"/>
    <w:rsid w:val="00471A5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83E"/>
    <w:rsid w:val="004C0D4F"/>
    <w:rsid w:val="004C20ED"/>
    <w:rsid w:val="004C2296"/>
    <w:rsid w:val="004C26C3"/>
    <w:rsid w:val="004C6A6D"/>
    <w:rsid w:val="004C71ED"/>
    <w:rsid w:val="004D16CE"/>
    <w:rsid w:val="004D4A84"/>
    <w:rsid w:val="004D628D"/>
    <w:rsid w:val="004D6915"/>
    <w:rsid w:val="004E2F50"/>
    <w:rsid w:val="004E465C"/>
    <w:rsid w:val="004E4BA4"/>
    <w:rsid w:val="004E5F1A"/>
    <w:rsid w:val="004E5F39"/>
    <w:rsid w:val="004E7114"/>
    <w:rsid w:val="004E75FC"/>
    <w:rsid w:val="004E7B01"/>
    <w:rsid w:val="004E7D61"/>
    <w:rsid w:val="004E7F88"/>
    <w:rsid w:val="004F0947"/>
    <w:rsid w:val="004F1140"/>
    <w:rsid w:val="004F14B9"/>
    <w:rsid w:val="004F1FAE"/>
    <w:rsid w:val="004F268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36DA3"/>
    <w:rsid w:val="00540971"/>
    <w:rsid w:val="005409AD"/>
    <w:rsid w:val="00541F1C"/>
    <w:rsid w:val="005443F8"/>
    <w:rsid w:val="00546102"/>
    <w:rsid w:val="00546EDF"/>
    <w:rsid w:val="005478A4"/>
    <w:rsid w:val="00547A9A"/>
    <w:rsid w:val="0055010F"/>
    <w:rsid w:val="005501F2"/>
    <w:rsid w:val="00552694"/>
    <w:rsid w:val="00554739"/>
    <w:rsid w:val="005547AF"/>
    <w:rsid w:val="00554980"/>
    <w:rsid w:val="005559D6"/>
    <w:rsid w:val="00556088"/>
    <w:rsid w:val="0055622A"/>
    <w:rsid w:val="005574DD"/>
    <w:rsid w:val="0056043F"/>
    <w:rsid w:val="00560F2A"/>
    <w:rsid w:val="00561895"/>
    <w:rsid w:val="005649FB"/>
    <w:rsid w:val="00566EF7"/>
    <w:rsid w:val="00567C69"/>
    <w:rsid w:val="00567E81"/>
    <w:rsid w:val="00570757"/>
    <w:rsid w:val="00571896"/>
    <w:rsid w:val="00572226"/>
    <w:rsid w:val="00573B4B"/>
    <w:rsid w:val="005760E8"/>
    <w:rsid w:val="005777FA"/>
    <w:rsid w:val="00581E68"/>
    <w:rsid w:val="00582F24"/>
    <w:rsid w:val="00584A21"/>
    <w:rsid w:val="00584F14"/>
    <w:rsid w:val="005850A8"/>
    <w:rsid w:val="00587BC5"/>
    <w:rsid w:val="00587DBF"/>
    <w:rsid w:val="00590719"/>
    <w:rsid w:val="00591496"/>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05E6"/>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4F6B"/>
    <w:rsid w:val="005E5F1A"/>
    <w:rsid w:val="005E71E5"/>
    <w:rsid w:val="005E74C3"/>
    <w:rsid w:val="005F3850"/>
    <w:rsid w:val="005F47DE"/>
    <w:rsid w:val="005F6F68"/>
    <w:rsid w:val="005F7EA9"/>
    <w:rsid w:val="006007D1"/>
    <w:rsid w:val="00600DC8"/>
    <w:rsid w:val="0060211B"/>
    <w:rsid w:val="00603A4C"/>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1B77"/>
    <w:rsid w:val="0065255C"/>
    <w:rsid w:val="00653B79"/>
    <w:rsid w:val="00653D29"/>
    <w:rsid w:val="00653F56"/>
    <w:rsid w:val="0065767F"/>
    <w:rsid w:val="0066148A"/>
    <w:rsid w:val="0066340F"/>
    <w:rsid w:val="00663A2A"/>
    <w:rsid w:val="00670C4F"/>
    <w:rsid w:val="00674E86"/>
    <w:rsid w:val="00675688"/>
    <w:rsid w:val="00675882"/>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0729"/>
    <w:rsid w:val="006A0D2B"/>
    <w:rsid w:val="006A4973"/>
    <w:rsid w:val="006A75AB"/>
    <w:rsid w:val="006A7D38"/>
    <w:rsid w:val="006B0914"/>
    <w:rsid w:val="006B1C15"/>
    <w:rsid w:val="006B4E82"/>
    <w:rsid w:val="006C1AD2"/>
    <w:rsid w:val="006C3230"/>
    <w:rsid w:val="006C4B20"/>
    <w:rsid w:val="006C5593"/>
    <w:rsid w:val="006C6F9F"/>
    <w:rsid w:val="006D293E"/>
    <w:rsid w:val="006D3CCA"/>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E76D5"/>
    <w:rsid w:val="006F1D42"/>
    <w:rsid w:val="006F228D"/>
    <w:rsid w:val="006F2554"/>
    <w:rsid w:val="006F2DC4"/>
    <w:rsid w:val="006F3DC3"/>
    <w:rsid w:val="006F50F8"/>
    <w:rsid w:val="006F59D1"/>
    <w:rsid w:val="006F6728"/>
    <w:rsid w:val="006F6B5A"/>
    <w:rsid w:val="007005BB"/>
    <w:rsid w:val="00700A70"/>
    <w:rsid w:val="00700DCC"/>
    <w:rsid w:val="0070534D"/>
    <w:rsid w:val="0070587D"/>
    <w:rsid w:val="00705D42"/>
    <w:rsid w:val="007118CC"/>
    <w:rsid w:val="00711D28"/>
    <w:rsid w:val="00714508"/>
    <w:rsid w:val="00714D1E"/>
    <w:rsid w:val="00714EB8"/>
    <w:rsid w:val="00715F1D"/>
    <w:rsid w:val="00716E4E"/>
    <w:rsid w:val="0071798E"/>
    <w:rsid w:val="00721C2F"/>
    <w:rsid w:val="00722382"/>
    <w:rsid w:val="00722612"/>
    <w:rsid w:val="00723569"/>
    <w:rsid w:val="007253C4"/>
    <w:rsid w:val="007276D5"/>
    <w:rsid w:val="007318CE"/>
    <w:rsid w:val="00731F8C"/>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6B3D"/>
    <w:rsid w:val="007774EF"/>
    <w:rsid w:val="0078014F"/>
    <w:rsid w:val="007817B7"/>
    <w:rsid w:val="00782015"/>
    <w:rsid w:val="007832A9"/>
    <w:rsid w:val="00783413"/>
    <w:rsid w:val="00785A74"/>
    <w:rsid w:val="0078640A"/>
    <w:rsid w:val="007867BB"/>
    <w:rsid w:val="007870DA"/>
    <w:rsid w:val="007877D8"/>
    <w:rsid w:val="0079046C"/>
    <w:rsid w:val="0079049E"/>
    <w:rsid w:val="00790AA2"/>
    <w:rsid w:val="00790F4D"/>
    <w:rsid w:val="0079455D"/>
    <w:rsid w:val="00796B14"/>
    <w:rsid w:val="007977B4"/>
    <w:rsid w:val="007A051A"/>
    <w:rsid w:val="007A1542"/>
    <w:rsid w:val="007A195E"/>
    <w:rsid w:val="007A2BF6"/>
    <w:rsid w:val="007A4E14"/>
    <w:rsid w:val="007A68E8"/>
    <w:rsid w:val="007A692A"/>
    <w:rsid w:val="007B22F2"/>
    <w:rsid w:val="007B2A6B"/>
    <w:rsid w:val="007B40FE"/>
    <w:rsid w:val="007B425D"/>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39B"/>
    <w:rsid w:val="007D1E39"/>
    <w:rsid w:val="007D392A"/>
    <w:rsid w:val="007D4038"/>
    <w:rsid w:val="007D4526"/>
    <w:rsid w:val="007D48AE"/>
    <w:rsid w:val="007D64E8"/>
    <w:rsid w:val="007D6589"/>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067E2"/>
    <w:rsid w:val="00810BDC"/>
    <w:rsid w:val="0081223B"/>
    <w:rsid w:val="00814E95"/>
    <w:rsid w:val="00815442"/>
    <w:rsid w:val="008158E2"/>
    <w:rsid w:val="0081774D"/>
    <w:rsid w:val="0082507F"/>
    <w:rsid w:val="00825FD3"/>
    <w:rsid w:val="0082799C"/>
    <w:rsid w:val="008303CA"/>
    <w:rsid w:val="00830B45"/>
    <w:rsid w:val="00833085"/>
    <w:rsid w:val="008333DA"/>
    <w:rsid w:val="0083420B"/>
    <w:rsid w:val="008367FF"/>
    <w:rsid w:val="008368CE"/>
    <w:rsid w:val="00837804"/>
    <w:rsid w:val="0084299D"/>
    <w:rsid w:val="00842E9A"/>
    <w:rsid w:val="00844106"/>
    <w:rsid w:val="00847787"/>
    <w:rsid w:val="00847AA8"/>
    <w:rsid w:val="008521B0"/>
    <w:rsid w:val="00856667"/>
    <w:rsid w:val="00856860"/>
    <w:rsid w:val="00856A07"/>
    <w:rsid w:val="00856BB7"/>
    <w:rsid w:val="00860154"/>
    <w:rsid w:val="008613D0"/>
    <w:rsid w:val="00861E44"/>
    <w:rsid w:val="008620F0"/>
    <w:rsid w:val="0086268D"/>
    <w:rsid w:val="00865A98"/>
    <w:rsid w:val="00866B2B"/>
    <w:rsid w:val="00866D84"/>
    <w:rsid w:val="008679D3"/>
    <w:rsid w:val="0087219A"/>
    <w:rsid w:val="00874389"/>
    <w:rsid w:val="00876373"/>
    <w:rsid w:val="00876C5D"/>
    <w:rsid w:val="00880BB2"/>
    <w:rsid w:val="0088131C"/>
    <w:rsid w:val="00882D66"/>
    <w:rsid w:val="00884B40"/>
    <w:rsid w:val="0088552B"/>
    <w:rsid w:val="00885C5F"/>
    <w:rsid w:val="008864C2"/>
    <w:rsid w:val="0089128F"/>
    <w:rsid w:val="00891544"/>
    <w:rsid w:val="00892D40"/>
    <w:rsid w:val="00893402"/>
    <w:rsid w:val="00894878"/>
    <w:rsid w:val="0089521F"/>
    <w:rsid w:val="00895A68"/>
    <w:rsid w:val="00896826"/>
    <w:rsid w:val="00896AC8"/>
    <w:rsid w:val="00896E52"/>
    <w:rsid w:val="00897911"/>
    <w:rsid w:val="008A1719"/>
    <w:rsid w:val="008A4C7B"/>
    <w:rsid w:val="008A504B"/>
    <w:rsid w:val="008A794B"/>
    <w:rsid w:val="008A7D49"/>
    <w:rsid w:val="008B22F2"/>
    <w:rsid w:val="008B4338"/>
    <w:rsid w:val="008B4CC9"/>
    <w:rsid w:val="008B4E5E"/>
    <w:rsid w:val="008B51EA"/>
    <w:rsid w:val="008B51EF"/>
    <w:rsid w:val="008B7106"/>
    <w:rsid w:val="008C01A0"/>
    <w:rsid w:val="008C04DB"/>
    <w:rsid w:val="008C2974"/>
    <w:rsid w:val="008C3420"/>
    <w:rsid w:val="008C61FD"/>
    <w:rsid w:val="008C630A"/>
    <w:rsid w:val="008D21F8"/>
    <w:rsid w:val="008D2529"/>
    <w:rsid w:val="008D31A8"/>
    <w:rsid w:val="008D3E97"/>
    <w:rsid w:val="008D5095"/>
    <w:rsid w:val="008D6BF9"/>
    <w:rsid w:val="008E041B"/>
    <w:rsid w:val="008E0DC9"/>
    <w:rsid w:val="008E0DF1"/>
    <w:rsid w:val="008E2E03"/>
    <w:rsid w:val="008E6775"/>
    <w:rsid w:val="008E6F89"/>
    <w:rsid w:val="008E70EE"/>
    <w:rsid w:val="008E7140"/>
    <w:rsid w:val="008E7F74"/>
    <w:rsid w:val="008F1751"/>
    <w:rsid w:val="008F3A44"/>
    <w:rsid w:val="008F4D06"/>
    <w:rsid w:val="008F51A7"/>
    <w:rsid w:val="008F58C8"/>
    <w:rsid w:val="008F6E27"/>
    <w:rsid w:val="008F71C1"/>
    <w:rsid w:val="00900A9A"/>
    <w:rsid w:val="0090151E"/>
    <w:rsid w:val="0090307B"/>
    <w:rsid w:val="009049D6"/>
    <w:rsid w:val="00904B64"/>
    <w:rsid w:val="00906623"/>
    <w:rsid w:val="0090674E"/>
    <w:rsid w:val="00906EE7"/>
    <w:rsid w:val="009115EF"/>
    <w:rsid w:val="009130AD"/>
    <w:rsid w:val="00913129"/>
    <w:rsid w:val="0091363B"/>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19F"/>
    <w:rsid w:val="0094183F"/>
    <w:rsid w:val="00944E97"/>
    <w:rsid w:val="00945F23"/>
    <w:rsid w:val="00945F5C"/>
    <w:rsid w:val="00946958"/>
    <w:rsid w:val="00946B31"/>
    <w:rsid w:val="00951AFC"/>
    <w:rsid w:val="00951E94"/>
    <w:rsid w:val="009522EC"/>
    <w:rsid w:val="00952E83"/>
    <w:rsid w:val="0095347B"/>
    <w:rsid w:val="009543F7"/>
    <w:rsid w:val="009544DD"/>
    <w:rsid w:val="0095747E"/>
    <w:rsid w:val="00960E74"/>
    <w:rsid w:val="00960FD5"/>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2612"/>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382A"/>
    <w:rsid w:val="009A5C21"/>
    <w:rsid w:val="009A6B13"/>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58FB"/>
    <w:rsid w:val="009E6407"/>
    <w:rsid w:val="009E6BFB"/>
    <w:rsid w:val="009F17BE"/>
    <w:rsid w:val="009F21F8"/>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58B"/>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4DAC"/>
    <w:rsid w:val="00A3571F"/>
    <w:rsid w:val="00A35B8D"/>
    <w:rsid w:val="00A3660B"/>
    <w:rsid w:val="00A36BCE"/>
    <w:rsid w:val="00A414F1"/>
    <w:rsid w:val="00A41A6E"/>
    <w:rsid w:val="00A41DA0"/>
    <w:rsid w:val="00A42F61"/>
    <w:rsid w:val="00A43186"/>
    <w:rsid w:val="00A44DDB"/>
    <w:rsid w:val="00A4523F"/>
    <w:rsid w:val="00A467A5"/>
    <w:rsid w:val="00A47797"/>
    <w:rsid w:val="00A47F89"/>
    <w:rsid w:val="00A50D71"/>
    <w:rsid w:val="00A5128F"/>
    <w:rsid w:val="00A51E68"/>
    <w:rsid w:val="00A57B85"/>
    <w:rsid w:val="00A60BC8"/>
    <w:rsid w:val="00A61C29"/>
    <w:rsid w:val="00A624A7"/>
    <w:rsid w:val="00A62C5E"/>
    <w:rsid w:val="00A65C22"/>
    <w:rsid w:val="00A67CF3"/>
    <w:rsid w:val="00A7036D"/>
    <w:rsid w:val="00A70774"/>
    <w:rsid w:val="00A70C23"/>
    <w:rsid w:val="00A710AF"/>
    <w:rsid w:val="00A714BC"/>
    <w:rsid w:val="00A77A3F"/>
    <w:rsid w:val="00A80864"/>
    <w:rsid w:val="00A80A5C"/>
    <w:rsid w:val="00A80EA6"/>
    <w:rsid w:val="00A812E7"/>
    <w:rsid w:val="00A81330"/>
    <w:rsid w:val="00A8292F"/>
    <w:rsid w:val="00A840CD"/>
    <w:rsid w:val="00A8429D"/>
    <w:rsid w:val="00A8453C"/>
    <w:rsid w:val="00A84AE5"/>
    <w:rsid w:val="00A8664C"/>
    <w:rsid w:val="00A868E8"/>
    <w:rsid w:val="00A87C0F"/>
    <w:rsid w:val="00A907E2"/>
    <w:rsid w:val="00A90F6D"/>
    <w:rsid w:val="00A92A56"/>
    <w:rsid w:val="00A94AC2"/>
    <w:rsid w:val="00A96EBF"/>
    <w:rsid w:val="00A97115"/>
    <w:rsid w:val="00AA0613"/>
    <w:rsid w:val="00AA0C35"/>
    <w:rsid w:val="00AA1B4B"/>
    <w:rsid w:val="00AA2005"/>
    <w:rsid w:val="00AA5815"/>
    <w:rsid w:val="00AA7886"/>
    <w:rsid w:val="00AB09E7"/>
    <w:rsid w:val="00AB25F9"/>
    <w:rsid w:val="00AB51A9"/>
    <w:rsid w:val="00AB5ABA"/>
    <w:rsid w:val="00AB5BB5"/>
    <w:rsid w:val="00AB68AE"/>
    <w:rsid w:val="00AB6A81"/>
    <w:rsid w:val="00AB78B2"/>
    <w:rsid w:val="00AB791C"/>
    <w:rsid w:val="00AC03A2"/>
    <w:rsid w:val="00AC0F54"/>
    <w:rsid w:val="00AC1BA9"/>
    <w:rsid w:val="00AC1E22"/>
    <w:rsid w:val="00AC2381"/>
    <w:rsid w:val="00AC2E58"/>
    <w:rsid w:val="00AC3B27"/>
    <w:rsid w:val="00AC5827"/>
    <w:rsid w:val="00AC66D3"/>
    <w:rsid w:val="00AD00C4"/>
    <w:rsid w:val="00AD04B8"/>
    <w:rsid w:val="00AD06B4"/>
    <w:rsid w:val="00AD182A"/>
    <w:rsid w:val="00AD1A14"/>
    <w:rsid w:val="00AD3F49"/>
    <w:rsid w:val="00AD49E0"/>
    <w:rsid w:val="00AD5C54"/>
    <w:rsid w:val="00AE11DC"/>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3845"/>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726"/>
    <w:rsid w:val="00B34F19"/>
    <w:rsid w:val="00B359D3"/>
    <w:rsid w:val="00B364D3"/>
    <w:rsid w:val="00B36F69"/>
    <w:rsid w:val="00B42B90"/>
    <w:rsid w:val="00B43B2A"/>
    <w:rsid w:val="00B44428"/>
    <w:rsid w:val="00B45B32"/>
    <w:rsid w:val="00B4693B"/>
    <w:rsid w:val="00B506AF"/>
    <w:rsid w:val="00B52A5F"/>
    <w:rsid w:val="00B52BEF"/>
    <w:rsid w:val="00B52EEE"/>
    <w:rsid w:val="00B53C13"/>
    <w:rsid w:val="00B53D2F"/>
    <w:rsid w:val="00B5484E"/>
    <w:rsid w:val="00B565E8"/>
    <w:rsid w:val="00B60EBE"/>
    <w:rsid w:val="00B6126A"/>
    <w:rsid w:val="00B61DBC"/>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84C0E"/>
    <w:rsid w:val="00B855A1"/>
    <w:rsid w:val="00B9044E"/>
    <w:rsid w:val="00B904C8"/>
    <w:rsid w:val="00B91AAC"/>
    <w:rsid w:val="00B91CD9"/>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168E"/>
    <w:rsid w:val="00BC202C"/>
    <w:rsid w:val="00BC2106"/>
    <w:rsid w:val="00BC3B14"/>
    <w:rsid w:val="00BC48E2"/>
    <w:rsid w:val="00BC5361"/>
    <w:rsid w:val="00BC6A32"/>
    <w:rsid w:val="00BC6A39"/>
    <w:rsid w:val="00BC7367"/>
    <w:rsid w:val="00BC78CA"/>
    <w:rsid w:val="00BD0301"/>
    <w:rsid w:val="00BD0374"/>
    <w:rsid w:val="00BD38DE"/>
    <w:rsid w:val="00BD4520"/>
    <w:rsid w:val="00BD4C8D"/>
    <w:rsid w:val="00BD5431"/>
    <w:rsid w:val="00BD5CE9"/>
    <w:rsid w:val="00BD69B7"/>
    <w:rsid w:val="00BD6AF0"/>
    <w:rsid w:val="00BD6F30"/>
    <w:rsid w:val="00BD7556"/>
    <w:rsid w:val="00BD758D"/>
    <w:rsid w:val="00BD7D02"/>
    <w:rsid w:val="00BE11C8"/>
    <w:rsid w:val="00BE13E3"/>
    <w:rsid w:val="00BE192F"/>
    <w:rsid w:val="00BE231C"/>
    <w:rsid w:val="00BE458B"/>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6EF2"/>
    <w:rsid w:val="00C0747F"/>
    <w:rsid w:val="00C0750A"/>
    <w:rsid w:val="00C07D15"/>
    <w:rsid w:val="00C104A7"/>
    <w:rsid w:val="00C10BDB"/>
    <w:rsid w:val="00C11706"/>
    <w:rsid w:val="00C12179"/>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379E7"/>
    <w:rsid w:val="00C40589"/>
    <w:rsid w:val="00C422D7"/>
    <w:rsid w:val="00C43900"/>
    <w:rsid w:val="00C46594"/>
    <w:rsid w:val="00C5072B"/>
    <w:rsid w:val="00C50940"/>
    <w:rsid w:val="00C52AB9"/>
    <w:rsid w:val="00C52F6E"/>
    <w:rsid w:val="00C54BA9"/>
    <w:rsid w:val="00C56DF2"/>
    <w:rsid w:val="00C56F3D"/>
    <w:rsid w:val="00C57293"/>
    <w:rsid w:val="00C57444"/>
    <w:rsid w:val="00C637E4"/>
    <w:rsid w:val="00C63E64"/>
    <w:rsid w:val="00C6760B"/>
    <w:rsid w:val="00C70494"/>
    <w:rsid w:val="00C712F4"/>
    <w:rsid w:val="00C722E8"/>
    <w:rsid w:val="00C73395"/>
    <w:rsid w:val="00C73C37"/>
    <w:rsid w:val="00C75273"/>
    <w:rsid w:val="00C75FB9"/>
    <w:rsid w:val="00C760BE"/>
    <w:rsid w:val="00C80E64"/>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23AC"/>
    <w:rsid w:val="00C93303"/>
    <w:rsid w:val="00C9497B"/>
    <w:rsid w:val="00C960C4"/>
    <w:rsid w:val="00C96F47"/>
    <w:rsid w:val="00CA07D3"/>
    <w:rsid w:val="00CA1759"/>
    <w:rsid w:val="00CA307A"/>
    <w:rsid w:val="00CA72E1"/>
    <w:rsid w:val="00CA73EF"/>
    <w:rsid w:val="00CB019C"/>
    <w:rsid w:val="00CB1436"/>
    <w:rsid w:val="00CB2120"/>
    <w:rsid w:val="00CB36D6"/>
    <w:rsid w:val="00CB3712"/>
    <w:rsid w:val="00CB3DD8"/>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6137"/>
    <w:rsid w:val="00CD731B"/>
    <w:rsid w:val="00CD7737"/>
    <w:rsid w:val="00CE084C"/>
    <w:rsid w:val="00CE1D65"/>
    <w:rsid w:val="00CE2717"/>
    <w:rsid w:val="00CE3748"/>
    <w:rsid w:val="00CE40E8"/>
    <w:rsid w:val="00CE420A"/>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0C83"/>
    <w:rsid w:val="00D0281B"/>
    <w:rsid w:val="00D06D48"/>
    <w:rsid w:val="00D10201"/>
    <w:rsid w:val="00D10AB5"/>
    <w:rsid w:val="00D10D35"/>
    <w:rsid w:val="00D13944"/>
    <w:rsid w:val="00D14135"/>
    <w:rsid w:val="00D1486E"/>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5CE"/>
    <w:rsid w:val="00D32822"/>
    <w:rsid w:val="00D32970"/>
    <w:rsid w:val="00D32BC4"/>
    <w:rsid w:val="00D33096"/>
    <w:rsid w:val="00D367AA"/>
    <w:rsid w:val="00D40166"/>
    <w:rsid w:val="00D40432"/>
    <w:rsid w:val="00D40F56"/>
    <w:rsid w:val="00D418E2"/>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2E0"/>
    <w:rsid w:val="00D71770"/>
    <w:rsid w:val="00D73375"/>
    <w:rsid w:val="00D73519"/>
    <w:rsid w:val="00D7454C"/>
    <w:rsid w:val="00D7593B"/>
    <w:rsid w:val="00D75D49"/>
    <w:rsid w:val="00D76820"/>
    <w:rsid w:val="00D76BA7"/>
    <w:rsid w:val="00D77609"/>
    <w:rsid w:val="00D778CA"/>
    <w:rsid w:val="00D805E8"/>
    <w:rsid w:val="00D819D2"/>
    <w:rsid w:val="00D81A02"/>
    <w:rsid w:val="00D81C76"/>
    <w:rsid w:val="00D82457"/>
    <w:rsid w:val="00D83294"/>
    <w:rsid w:val="00D83892"/>
    <w:rsid w:val="00D84F50"/>
    <w:rsid w:val="00D85767"/>
    <w:rsid w:val="00D86A60"/>
    <w:rsid w:val="00D91188"/>
    <w:rsid w:val="00D9161B"/>
    <w:rsid w:val="00D9178E"/>
    <w:rsid w:val="00D92EEE"/>
    <w:rsid w:val="00D932A7"/>
    <w:rsid w:val="00D94DB3"/>
    <w:rsid w:val="00D97958"/>
    <w:rsid w:val="00DA0EF5"/>
    <w:rsid w:val="00DA17CD"/>
    <w:rsid w:val="00DA33A3"/>
    <w:rsid w:val="00DA387B"/>
    <w:rsid w:val="00DA4FCB"/>
    <w:rsid w:val="00DA62A6"/>
    <w:rsid w:val="00DA634B"/>
    <w:rsid w:val="00DA6E3A"/>
    <w:rsid w:val="00DA751B"/>
    <w:rsid w:val="00DB08ED"/>
    <w:rsid w:val="00DB60AC"/>
    <w:rsid w:val="00DB7D76"/>
    <w:rsid w:val="00DC17A4"/>
    <w:rsid w:val="00DC1898"/>
    <w:rsid w:val="00DC2794"/>
    <w:rsid w:val="00DC2D44"/>
    <w:rsid w:val="00DC31FA"/>
    <w:rsid w:val="00DC696F"/>
    <w:rsid w:val="00DC700D"/>
    <w:rsid w:val="00DD0825"/>
    <w:rsid w:val="00DD26D4"/>
    <w:rsid w:val="00DD357F"/>
    <w:rsid w:val="00DD48B7"/>
    <w:rsid w:val="00DD4B91"/>
    <w:rsid w:val="00DD6AF1"/>
    <w:rsid w:val="00DD6C8F"/>
    <w:rsid w:val="00DD6EE5"/>
    <w:rsid w:val="00DE0AE4"/>
    <w:rsid w:val="00DE213D"/>
    <w:rsid w:val="00DE2E4A"/>
    <w:rsid w:val="00DE2F7D"/>
    <w:rsid w:val="00DE3C00"/>
    <w:rsid w:val="00DE41C5"/>
    <w:rsid w:val="00DE4C7D"/>
    <w:rsid w:val="00DE4CBE"/>
    <w:rsid w:val="00DE65CF"/>
    <w:rsid w:val="00DE6C90"/>
    <w:rsid w:val="00DE771B"/>
    <w:rsid w:val="00DF1CEA"/>
    <w:rsid w:val="00DF5655"/>
    <w:rsid w:val="00E0010B"/>
    <w:rsid w:val="00E01547"/>
    <w:rsid w:val="00E01DE4"/>
    <w:rsid w:val="00E02496"/>
    <w:rsid w:val="00E050D3"/>
    <w:rsid w:val="00E10B0C"/>
    <w:rsid w:val="00E112D4"/>
    <w:rsid w:val="00E12120"/>
    <w:rsid w:val="00E138B8"/>
    <w:rsid w:val="00E15EDF"/>
    <w:rsid w:val="00E1628C"/>
    <w:rsid w:val="00E21F97"/>
    <w:rsid w:val="00E221B9"/>
    <w:rsid w:val="00E23B17"/>
    <w:rsid w:val="00E245DB"/>
    <w:rsid w:val="00E25032"/>
    <w:rsid w:val="00E25A24"/>
    <w:rsid w:val="00E271D7"/>
    <w:rsid w:val="00E316DB"/>
    <w:rsid w:val="00E3301F"/>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693"/>
    <w:rsid w:val="00E569A3"/>
    <w:rsid w:val="00E56B89"/>
    <w:rsid w:val="00E60E2A"/>
    <w:rsid w:val="00E61297"/>
    <w:rsid w:val="00E612DB"/>
    <w:rsid w:val="00E623D2"/>
    <w:rsid w:val="00E62B7F"/>
    <w:rsid w:val="00E636FB"/>
    <w:rsid w:val="00E63C31"/>
    <w:rsid w:val="00E671BC"/>
    <w:rsid w:val="00E6789A"/>
    <w:rsid w:val="00E701D1"/>
    <w:rsid w:val="00E71320"/>
    <w:rsid w:val="00E719E6"/>
    <w:rsid w:val="00E7226F"/>
    <w:rsid w:val="00E72D21"/>
    <w:rsid w:val="00E72F90"/>
    <w:rsid w:val="00E746CE"/>
    <w:rsid w:val="00E76C31"/>
    <w:rsid w:val="00E80180"/>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A7E2B"/>
    <w:rsid w:val="00EB10D1"/>
    <w:rsid w:val="00EB22CC"/>
    <w:rsid w:val="00EB2A91"/>
    <w:rsid w:val="00EB455B"/>
    <w:rsid w:val="00EB480E"/>
    <w:rsid w:val="00EB4ED2"/>
    <w:rsid w:val="00EB581A"/>
    <w:rsid w:val="00EC112B"/>
    <w:rsid w:val="00EC372F"/>
    <w:rsid w:val="00EC3D3C"/>
    <w:rsid w:val="00EC4ADE"/>
    <w:rsid w:val="00EC4BB2"/>
    <w:rsid w:val="00EC4CC2"/>
    <w:rsid w:val="00EC6099"/>
    <w:rsid w:val="00EC6439"/>
    <w:rsid w:val="00EC70BC"/>
    <w:rsid w:val="00ED022A"/>
    <w:rsid w:val="00ED1588"/>
    <w:rsid w:val="00ED17FF"/>
    <w:rsid w:val="00ED3475"/>
    <w:rsid w:val="00ED3794"/>
    <w:rsid w:val="00ED4926"/>
    <w:rsid w:val="00ED770E"/>
    <w:rsid w:val="00ED7F5C"/>
    <w:rsid w:val="00EE088D"/>
    <w:rsid w:val="00EE19C0"/>
    <w:rsid w:val="00EE2021"/>
    <w:rsid w:val="00EE335D"/>
    <w:rsid w:val="00EE36C8"/>
    <w:rsid w:val="00EE40F0"/>
    <w:rsid w:val="00EE43B1"/>
    <w:rsid w:val="00EE4FA3"/>
    <w:rsid w:val="00EE5A55"/>
    <w:rsid w:val="00EE6E5B"/>
    <w:rsid w:val="00EF1B4B"/>
    <w:rsid w:val="00EF3C31"/>
    <w:rsid w:val="00EF4B25"/>
    <w:rsid w:val="00EF5845"/>
    <w:rsid w:val="00EF6ECE"/>
    <w:rsid w:val="00F00C17"/>
    <w:rsid w:val="00F01D64"/>
    <w:rsid w:val="00F02D97"/>
    <w:rsid w:val="00F0313F"/>
    <w:rsid w:val="00F03613"/>
    <w:rsid w:val="00F0560F"/>
    <w:rsid w:val="00F05A3A"/>
    <w:rsid w:val="00F05AA4"/>
    <w:rsid w:val="00F07C4C"/>
    <w:rsid w:val="00F10A89"/>
    <w:rsid w:val="00F118E3"/>
    <w:rsid w:val="00F12490"/>
    <w:rsid w:val="00F12699"/>
    <w:rsid w:val="00F13FE2"/>
    <w:rsid w:val="00F1532F"/>
    <w:rsid w:val="00F15D62"/>
    <w:rsid w:val="00F15D8F"/>
    <w:rsid w:val="00F1618A"/>
    <w:rsid w:val="00F23A70"/>
    <w:rsid w:val="00F242B4"/>
    <w:rsid w:val="00F25A33"/>
    <w:rsid w:val="00F278F2"/>
    <w:rsid w:val="00F27D66"/>
    <w:rsid w:val="00F27DB4"/>
    <w:rsid w:val="00F301B6"/>
    <w:rsid w:val="00F30471"/>
    <w:rsid w:val="00F32BFF"/>
    <w:rsid w:val="00F32C16"/>
    <w:rsid w:val="00F33630"/>
    <w:rsid w:val="00F3457B"/>
    <w:rsid w:val="00F34D0C"/>
    <w:rsid w:val="00F366CE"/>
    <w:rsid w:val="00F36A3E"/>
    <w:rsid w:val="00F371D0"/>
    <w:rsid w:val="00F4023F"/>
    <w:rsid w:val="00F42C25"/>
    <w:rsid w:val="00F42D8D"/>
    <w:rsid w:val="00F42E31"/>
    <w:rsid w:val="00F43D66"/>
    <w:rsid w:val="00F47C75"/>
    <w:rsid w:val="00F50C0F"/>
    <w:rsid w:val="00F517E5"/>
    <w:rsid w:val="00F5207E"/>
    <w:rsid w:val="00F52C2B"/>
    <w:rsid w:val="00F52CFA"/>
    <w:rsid w:val="00F55D25"/>
    <w:rsid w:val="00F5610E"/>
    <w:rsid w:val="00F56813"/>
    <w:rsid w:val="00F56B3E"/>
    <w:rsid w:val="00F56E1D"/>
    <w:rsid w:val="00F575E8"/>
    <w:rsid w:val="00F608A9"/>
    <w:rsid w:val="00F60A6D"/>
    <w:rsid w:val="00F61C0D"/>
    <w:rsid w:val="00F61E43"/>
    <w:rsid w:val="00F64AFF"/>
    <w:rsid w:val="00F651B1"/>
    <w:rsid w:val="00F658B6"/>
    <w:rsid w:val="00F65A98"/>
    <w:rsid w:val="00F6693C"/>
    <w:rsid w:val="00F70109"/>
    <w:rsid w:val="00F707D0"/>
    <w:rsid w:val="00F70C06"/>
    <w:rsid w:val="00F73A35"/>
    <w:rsid w:val="00F75945"/>
    <w:rsid w:val="00F772B0"/>
    <w:rsid w:val="00F8036D"/>
    <w:rsid w:val="00F81316"/>
    <w:rsid w:val="00F84730"/>
    <w:rsid w:val="00F84E9F"/>
    <w:rsid w:val="00F90218"/>
    <w:rsid w:val="00F92841"/>
    <w:rsid w:val="00F93797"/>
    <w:rsid w:val="00F953C0"/>
    <w:rsid w:val="00F9622A"/>
    <w:rsid w:val="00F973CF"/>
    <w:rsid w:val="00FA112B"/>
    <w:rsid w:val="00FA1464"/>
    <w:rsid w:val="00FA2147"/>
    <w:rsid w:val="00FA2660"/>
    <w:rsid w:val="00FA43A0"/>
    <w:rsid w:val="00FA4614"/>
    <w:rsid w:val="00FA651C"/>
    <w:rsid w:val="00FA7196"/>
    <w:rsid w:val="00FA7594"/>
    <w:rsid w:val="00FB0370"/>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1E8E"/>
    <w:rsid w:val="00FD4EB5"/>
    <w:rsid w:val="00FD54C6"/>
    <w:rsid w:val="00FD55F7"/>
    <w:rsid w:val="00FD5EB6"/>
    <w:rsid w:val="00FD6939"/>
    <w:rsid w:val="00FD6D60"/>
    <w:rsid w:val="00FE0D1F"/>
    <w:rsid w:val="00FE2E24"/>
    <w:rsid w:val="00FE3B16"/>
    <w:rsid w:val="00FE3E82"/>
    <w:rsid w:val="00FE5866"/>
    <w:rsid w:val="00FE5DBA"/>
    <w:rsid w:val="00FF05F5"/>
    <w:rsid w:val="00FF2D0B"/>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741D0858-6256-4ABA-96F8-AA68E00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12</cp:revision>
  <cp:lastPrinted>2023-09-07T03:41:00Z</cp:lastPrinted>
  <dcterms:created xsi:type="dcterms:W3CDTF">2024-11-05T09:59:00Z</dcterms:created>
  <dcterms:modified xsi:type="dcterms:W3CDTF">2024-11-08T07:06:00Z</dcterms:modified>
</cp:coreProperties>
</file>